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2CF8" w14:textId="77777777" w:rsidR="00F700D6" w:rsidRPr="00AD333A" w:rsidRDefault="008911A2" w:rsidP="00F700D6">
      <w:pPr>
        <w:pStyle w:val="Sigletitrecours"/>
        <w:rPr>
          <w:lang w:val="fr-CA"/>
        </w:rPr>
      </w:pPr>
      <w:sdt>
        <w:sdtPr>
          <w:rPr>
            <w:lang w:val="fr-CA"/>
          </w:rPr>
          <w:alias w:val="Sigle et titre du cours"/>
          <w:tag w:val="Sigle et titre du cours"/>
          <w:id w:val="-1758361809"/>
          <w:placeholder>
            <w:docPart w:val="C22C2DC90AEB48EBB294611413835EF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4E1" w:rsidRPr="00AD333A">
            <w:rPr>
              <w:lang w:val="fr-CA"/>
            </w:rPr>
            <w:t>Sigle – Titre du cours</w:t>
          </w:r>
        </w:sdtContent>
      </w:sdt>
    </w:p>
    <w:p w14:paraId="50A501F5" w14:textId="77777777" w:rsidR="00F700D6" w:rsidRPr="00AD333A" w:rsidRDefault="008911A2" w:rsidP="00F700D6">
      <w:r>
        <w:rPr>
          <w:noProof/>
        </w:rPr>
        <w:pict w14:anchorId="5CE67A15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6548E201" w14:textId="71E05C9D" w:rsidR="00F700D6" w:rsidRPr="00AD333A" w:rsidRDefault="00F700D6" w:rsidP="00F700D6">
      <w:pPr>
        <w:pStyle w:val="Sous-titresiglecours"/>
        <w:rPr>
          <w:lang w:val="fr-CA"/>
        </w:rPr>
      </w:pPr>
      <w:r w:rsidRPr="00AD333A">
        <w:rPr>
          <w:lang w:val="fr-CA"/>
        </w:rPr>
        <w:t>ANALYSE</w:t>
      </w:r>
      <w:r w:rsidR="001B3A70" w:rsidRPr="00AD333A">
        <w:rPr>
          <w:lang w:val="fr-CA"/>
        </w:rPr>
        <w:t xml:space="preserve"> préalable</w:t>
      </w:r>
    </w:p>
    <w:p w14:paraId="38131D93" w14:textId="77777777" w:rsidR="00F700D6" w:rsidRPr="00AD333A" w:rsidRDefault="00F700D6" w:rsidP="00F700D6">
      <w:pPr>
        <w:spacing w:after="8000"/>
        <w:rPr>
          <w:lang w:eastAsia="zh-CN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00D6" w:rsidRPr="00AD333A" w14:paraId="6A5920C8" w14:textId="77777777" w:rsidTr="00AA42DC">
        <w:trPr>
          <w:trHeight w:val="113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06268BE" w14:textId="77777777" w:rsidR="00F700D6" w:rsidRPr="00AD333A" w:rsidRDefault="00F700D6" w:rsidP="00AA42DC">
            <w:pPr>
              <w:rPr>
                <w:sz w:val="12"/>
                <w:szCs w:val="12"/>
                <w:lang w:eastAsia="zh-CN"/>
              </w:rPr>
            </w:pPr>
          </w:p>
        </w:tc>
      </w:tr>
      <w:tr w:rsidR="00F700D6" w:rsidRPr="00AD333A" w14:paraId="5AA49E46" w14:textId="77777777" w:rsidTr="00F700D6">
        <w:trPr>
          <w:trHeight w:val="2835"/>
        </w:trPr>
        <w:tc>
          <w:tcPr>
            <w:tcW w:w="5000" w:type="pct"/>
            <w:shd w:val="clear" w:color="auto" w:fill="1F4F80"/>
            <w:vAlign w:val="center"/>
          </w:tcPr>
          <w:p w14:paraId="784B77BD" w14:textId="77777777" w:rsidR="00F700D6" w:rsidRPr="00AD333A" w:rsidRDefault="00F700D6" w:rsidP="00AA42DC">
            <w:pPr>
              <w:pStyle w:val="Auteur"/>
            </w:pPr>
            <w:r w:rsidRPr="00AD333A">
              <w:t xml:space="preserve">Enseignant : </w:t>
            </w:r>
            <w:sdt>
              <w:sdtPr>
                <w:alias w:val="Auteur "/>
                <w:tag w:val="Auteur"/>
                <w:id w:val="-1411616743"/>
                <w:placeholder>
                  <w:docPart w:val="A5E9BEC392AB4C44B75B1EF49B4540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AD333A">
                  <w:rPr>
                    <w:rStyle w:val="Textedelespacerserv"/>
                    <w:color w:val="FFFFFF" w:themeColor="background1"/>
                  </w:rPr>
                  <w:t>Prénom Nom | Titre</w:t>
                </w:r>
              </w:sdtContent>
            </w:sdt>
          </w:p>
          <w:sdt>
            <w:sdtPr>
              <w:alias w:val="Provenance"/>
              <w:tag w:val="Provenance"/>
              <w:id w:val="-682052929"/>
              <w:placeholder>
                <w:docPart w:val="9F4539B76451408BA0B10D90321E78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023D7AC3" w14:textId="77777777" w:rsidR="00F700D6" w:rsidRPr="00AD333A" w:rsidRDefault="00F700D6" w:rsidP="00AA42DC">
                <w:pPr>
                  <w:pStyle w:val="Provenance"/>
                </w:pPr>
                <w:r w:rsidRPr="00AD333A">
                  <w:rPr>
                    <w:rStyle w:val="Textedelespacerserv"/>
                    <w:color w:val="FFFFFF" w:themeColor="background1"/>
                  </w:rPr>
                  <w:t>Faculté ou École, département</w:t>
                </w:r>
              </w:p>
            </w:sdtContent>
          </w:sdt>
          <w:p w14:paraId="0B9B29F0" w14:textId="77777777" w:rsidR="00F700D6" w:rsidRPr="00AD333A" w:rsidRDefault="00F700D6" w:rsidP="00AA42DC">
            <w:pPr>
              <w:pStyle w:val="Socit"/>
              <w:rPr>
                <w:lang w:eastAsia="zh-CN"/>
              </w:rPr>
            </w:pPr>
            <w:r w:rsidRPr="00AD333A">
              <w:t>en collaboration avec LE CENTRE DE PÉDAGOGIE UNIVERSITAIRE | université de montréal</w:t>
            </w:r>
          </w:p>
        </w:tc>
      </w:tr>
    </w:tbl>
    <w:p w14:paraId="7858DC34" w14:textId="77777777" w:rsidR="001B3A70" w:rsidRPr="00AD333A" w:rsidRDefault="001B3A70">
      <w:pPr>
        <w:sectPr w:rsidR="001B3A70" w:rsidRPr="00AD333A" w:rsidSect="00D02899">
          <w:footerReference w:type="default" r:id="rId11"/>
          <w:footerReference w:type="first" r:id="rId12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0404A052" w14:textId="77777777" w:rsidR="000F65DC" w:rsidRPr="00AD333A" w:rsidRDefault="008911A2" w:rsidP="000F65DC">
      <w:pPr>
        <w:pStyle w:val="Sigletitrecours"/>
        <w:rPr>
          <w:lang w:val="fr-CA"/>
        </w:rPr>
      </w:pPr>
      <w:sdt>
        <w:sdtPr>
          <w:rPr>
            <w:lang w:val="fr-CA"/>
          </w:rPr>
          <w:alias w:val="Sigle et titre du cours"/>
          <w:tag w:val="Sigle et titre du cours"/>
          <w:id w:val="616258692"/>
          <w:placeholder>
            <w:docPart w:val="00ABDEC983F14CD99482986EF64E6AD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4E1" w:rsidRPr="00AD333A">
            <w:rPr>
              <w:lang w:val="fr-CA"/>
            </w:rPr>
            <w:t>Sigle – Titre du cours</w:t>
          </w:r>
        </w:sdtContent>
      </w:sdt>
      <w:r w:rsidR="000F65DC" w:rsidRPr="00AD333A">
        <w:rPr>
          <w:b w:val="0"/>
          <w:bCs/>
          <w:noProof/>
          <w:kern w:val="24"/>
          <w:sz w:val="96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96D82E3" wp14:editId="039244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026160"/>
            <wp:effectExtent l="0" t="0" r="0" b="2540"/>
            <wp:wrapThrough wrapText="bothSides">
              <wp:wrapPolygon edited="0">
                <wp:start x="0" y="0"/>
                <wp:lineTo x="0" y="21386"/>
                <wp:lineTo x="21333" y="21386"/>
                <wp:lineTo x="213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1186"/>
                    <a:stretch/>
                  </pic:blipFill>
                  <pic:spPr bwMode="auto">
                    <a:xfrm>
                      <a:off x="0" y="0"/>
                      <a:ext cx="10287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70CC8" w14:textId="215800D9" w:rsidR="000F65DC" w:rsidRPr="00AD333A" w:rsidRDefault="000F65DC" w:rsidP="000F65DC">
      <w:pPr>
        <w:pStyle w:val="Sous-titresiglecours"/>
        <w:rPr>
          <w:lang w:val="fr-CA"/>
        </w:rPr>
      </w:pPr>
      <w:r w:rsidRPr="00AD333A">
        <w:rPr>
          <w:lang w:val="fr-CA"/>
        </w:rPr>
        <w:t>analyse préalable</w:t>
      </w:r>
    </w:p>
    <w:p w14:paraId="180227D4" w14:textId="11AECF25" w:rsidR="000F65DC" w:rsidRPr="00AD333A" w:rsidRDefault="000F65DC" w:rsidP="000F65DC">
      <w:pPr>
        <w:pStyle w:val="Soustitresiglecours3"/>
        <w:rPr>
          <w:lang w:val="fr-CA"/>
        </w:rPr>
      </w:pPr>
      <w:r w:rsidRPr="00AD333A">
        <w:rPr>
          <w:lang w:val="fr-CA"/>
        </w:rPr>
        <w:t>Cours, contexte et public</w:t>
      </w:r>
      <w:r w:rsidR="00C72EA7">
        <w:rPr>
          <w:lang w:val="fr-CA"/>
        </w:rPr>
        <w:t xml:space="preserve"> </w:t>
      </w:r>
      <w:r w:rsidRPr="00AD333A">
        <w:rPr>
          <w:lang w:val="fr-CA"/>
        </w:rPr>
        <w:t>cible</w:t>
      </w:r>
    </w:p>
    <w:p w14:paraId="657A2F16" w14:textId="77777777" w:rsidR="00096A17" w:rsidRDefault="00EB792C" w:rsidP="00C5264F">
      <w:pPr>
        <w:rPr>
          <w:lang w:eastAsia="fr-CA"/>
        </w:rPr>
      </w:pPr>
      <w:r w:rsidRPr="00AD333A">
        <w:rPr>
          <w:lang w:eastAsia="fr-CA"/>
        </w:rPr>
        <w:t xml:space="preserve">Ce gabarit d’analyse préalable du cours permet </w:t>
      </w:r>
      <w:r w:rsidR="001C0751" w:rsidRPr="00AD333A">
        <w:rPr>
          <w:lang w:eastAsia="fr-CA"/>
        </w:rPr>
        <w:t xml:space="preserve">de préciser les conditions dans lesquelles </w:t>
      </w:r>
      <w:r w:rsidR="0086298F" w:rsidRPr="00AD333A">
        <w:rPr>
          <w:lang w:eastAsia="fr-CA"/>
        </w:rPr>
        <w:t>votre cours se déroulera</w:t>
      </w:r>
      <w:r w:rsidR="004338C6" w:rsidRPr="00AD333A">
        <w:rPr>
          <w:lang w:eastAsia="fr-CA"/>
        </w:rPr>
        <w:t xml:space="preserve">. C’est </w:t>
      </w:r>
      <w:r w:rsidR="0012524C" w:rsidRPr="00AD333A">
        <w:rPr>
          <w:lang w:eastAsia="fr-CA"/>
        </w:rPr>
        <w:t>une étape utile, voire indispensable</w:t>
      </w:r>
      <w:r w:rsidR="00775A2E" w:rsidRPr="00AD333A">
        <w:rPr>
          <w:lang w:eastAsia="fr-CA"/>
        </w:rPr>
        <w:t>, pour rédiger votre plan et planifier votre session.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4D62" w14:paraId="6B0B625F" w14:textId="77777777" w:rsidTr="00D71325">
        <w:trPr>
          <w:trHeight w:val="128"/>
        </w:trPr>
        <w:tc>
          <w:tcPr>
            <w:tcW w:w="10790" w:type="dxa"/>
            <w:shd w:val="clear" w:color="auto" w:fill="D9D9D9" w:themeFill="background1" w:themeFillShade="D9"/>
          </w:tcPr>
          <w:p w14:paraId="79D1FD45" w14:textId="2AB65B34" w:rsidR="00B34D62" w:rsidRPr="00D71325" w:rsidRDefault="00B34D62" w:rsidP="00D71325">
            <w:pPr>
              <w:tabs>
                <w:tab w:val="left" w:pos="600"/>
              </w:tabs>
              <w:ind w:left="600" w:hanging="600"/>
              <w:rPr>
                <w:b/>
                <w:bCs/>
                <w:lang w:eastAsia="fr-CA"/>
              </w:rPr>
            </w:pPr>
            <w:r w:rsidRPr="00D71325">
              <w:rPr>
                <w:b/>
                <w:bCs/>
                <w:lang w:eastAsia="fr-CA"/>
              </w:rPr>
              <w:t>Légende :</w:t>
            </w:r>
          </w:p>
          <w:p w14:paraId="3E590171" w14:textId="3E6A089E" w:rsidR="00B34D62" w:rsidRPr="00A60CD8" w:rsidRDefault="00B34D62" w:rsidP="00D71325">
            <w:pPr>
              <w:tabs>
                <w:tab w:val="left" w:pos="600"/>
              </w:tabs>
              <w:ind w:left="600" w:hanging="600"/>
              <w:rPr>
                <w:lang w:eastAsia="fr-CA"/>
              </w:rPr>
            </w:pPr>
            <w:r w:rsidRPr="00A60CD8">
              <w:rPr>
                <w:rFonts w:ascii="Apple Color Emoji" w:hAnsi="Apple Color Emoji"/>
                <w:lang w:eastAsia="fr-CA"/>
              </w:rPr>
              <w:t>❗️</w:t>
            </w:r>
            <w:r w:rsidRPr="00A60CD8">
              <w:rPr>
                <w:rFonts w:cs="Cambria"/>
                <w:lang w:eastAsia="fr-CA"/>
              </w:rPr>
              <w:t> </w:t>
            </w:r>
            <w:r w:rsidRPr="00A60CD8">
              <w:rPr>
                <w:lang w:eastAsia="fr-CA"/>
              </w:rPr>
              <w:t>:</w:t>
            </w:r>
            <w:r w:rsidRPr="00A60CD8">
              <w:rPr>
                <w:lang w:eastAsia="fr-CA"/>
              </w:rPr>
              <w:tab/>
              <w:t>Ces éléments pourront être repris tels quel dans votre plan de cours.</w:t>
            </w:r>
          </w:p>
          <w:p w14:paraId="1F4667DE" w14:textId="442B2250" w:rsidR="00B34D62" w:rsidRDefault="00B34D62" w:rsidP="00D71325">
            <w:pPr>
              <w:tabs>
                <w:tab w:val="left" w:pos="600"/>
              </w:tabs>
              <w:ind w:left="600" w:hanging="600"/>
              <w:rPr>
                <w:lang w:eastAsia="fr-CA"/>
              </w:rPr>
            </w:pPr>
            <w:r w:rsidRPr="00A60CD8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eastAsia="fr-CA"/>
              </w:rPr>
              <mc:AlternateContent>
                <mc:Choice Requires="w16se">
                  <w16se:symEx w16se:font="Apple Color Emoji" w16se:char="1F4A1"/>
                </mc:Choice>
                <mc:Fallback>
                  <w:t>💡</w:t>
                </mc:Fallback>
              </mc:AlternateContent>
            </w:r>
            <w:r w:rsidRPr="00A60CD8">
              <w:rPr>
                <w:lang w:eastAsia="fr-CA"/>
              </w:rPr>
              <w:t> :</w:t>
            </w:r>
            <w:r w:rsidRPr="00A60CD8">
              <w:rPr>
                <w:lang w:eastAsia="fr-CA"/>
              </w:rPr>
              <w:tab/>
            </w:r>
            <w:r w:rsidR="00D71325" w:rsidRPr="00A60CD8">
              <w:rPr>
                <w:lang w:eastAsia="fr-CA"/>
              </w:rPr>
              <w:t xml:space="preserve">Pour vous accompagner dans votre réflexion, n’oubliez pas de consulter notre </w:t>
            </w:r>
            <w:r w:rsidR="00D71325" w:rsidRPr="009120A6">
              <w:rPr>
                <w:i/>
                <w:iCs/>
                <w:lang w:eastAsia="fr-CA"/>
              </w:rPr>
              <w:t>Guide de rédaction du plan de cours</w:t>
            </w:r>
            <w:r w:rsidR="00D71325" w:rsidRPr="00A60CD8">
              <w:rPr>
                <w:lang w:eastAsia="fr-CA"/>
              </w:rPr>
              <w:t>.</w:t>
            </w:r>
          </w:p>
        </w:tc>
      </w:tr>
    </w:tbl>
    <w:p w14:paraId="4B68CFAD" w14:textId="66D96DDF" w:rsidR="00096A17" w:rsidRPr="00AD333A" w:rsidRDefault="00096A17" w:rsidP="0088712A">
      <w:pPr>
        <w:tabs>
          <w:tab w:val="left" w:pos="567"/>
        </w:tabs>
        <w:rPr>
          <w:lang w:eastAsia="fr-CA"/>
        </w:rPr>
      </w:pPr>
    </w:p>
    <w:tbl>
      <w:tblPr>
        <w:tblStyle w:val="Grilledutableau"/>
        <w:tblW w:w="10763" w:type="dxa"/>
        <w:tblBorders>
          <w:top w:val="single" w:sz="4" w:space="0" w:color="1F4F80"/>
          <w:left w:val="single" w:sz="4" w:space="0" w:color="1F4F80"/>
          <w:bottom w:val="single" w:sz="4" w:space="0" w:color="1F4F80"/>
          <w:right w:val="single" w:sz="4" w:space="0" w:color="1F4F80"/>
          <w:insideH w:val="single" w:sz="4" w:space="0" w:color="1F4F80"/>
          <w:insideV w:val="single" w:sz="4" w:space="0" w:color="1F4F80"/>
        </w:tblBorders>
        <w:tblLayout w:type="fixed"/>
        <w:tblLook w:val="0480" w:firstRow="0" w:lastRow="0" w:firstColumn="1" w:lastColumn="0" w:noHBand="0" w:noVBand="1"/>
      </w:tblPr>
      <w:tblGrid>
        <w:gridCol w:w="4390"/>
        <w:gridCol w:w="6373"/>
      </w:tblGrid>
      <w:tr w:rsidR="00D51FBA" w:rsidRPr="00AD333A" w14:paraId="21250152" w14:textId="77777777" w:rsidTr="00AA42DC">
        <w:trPr>
          <w:trHeight w:val="403"/>
        </w:trPr>
        <w:tc>
          <w:tcPr>
            <w:tcW w:w="10763" w:type="dxa"/>
            <w:gridSpan w:val="2"/>
            <w:tcBorders>
              <w:top w:val="single" w:sz="48" w:space="0" w:color="1F4F80"/>
            </w:tcBorders>
            <w:shd w:val="clear" w:color="auto" w:fill="8497B0"/>
            <w:vAlign w:val="center"/>
          </w:tcPr>
          <w:p w14:paraId="25BEBB52" w14:textId="77777777" w:rsidR="00D51FBA" w:rsidRPr="00AD333A" w:rsidRDefault="00D51FBA" w:rsidP="00AA42DC">
            <w:pPr>
              <w:pStyle w:val="CDTableautitre"/>
              <w:rPr>
                <w:color w:val="000000" w:themeColor="text1"/>
                <w:sz w:val="24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 xml:space="preserve">Informations relatives au cours </w:t>
            </w:r>
          </w:p>
        </w:tc>
      </w:tr>
      <w:tr w:rsidR="00D51FBA" w:rsidRPr="00AD333A" w14:paraId="5F4B01E7" w14:textId="77777777" w:rsidTr="00CF7CFD">
        <w:trPr>
          <w:trHeight w:val="150"/>
        </w:trPr>
        <w:tc>
          <w:tcPr>
            <w:tcW w:w="4390" w:type="dxa"/>
            <w:shd w:val="clear" w:color="auto" w:fill="D6DCE5"/>
            <w:vAlign w:val="center"/>
          </w:tcPr>
          <w:p w14:paraId="23B07A09" w14:textId="428DEF7B" w:rsidR="00D51FBA" w:rsidRPr="00AD333A" w:rsidRDefault="00D71325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  <w:lang w:val="fr-CA"/>
              </w:rPr>
            </w:pPr>
            <w:r w:rsidRPr="00D71325">
              <w:rPr>
                <w:rFonts w:ascii="Apple Color Emoji" w:hAnsi="Apple Color Emoji"/>
                <w:b/>
                <w:bCs/>
                <w:lang w:eastAsia="fr-CA"/>
              </w:rPr>
              <w:t>❗️</w:t>
            </w:r>
            <w:r w:rsidR="00D51FBA" w:rsidRPr="00AD333A">
              <w:rPr>
                <w:sz w:val="22"/>
                <w:szCs w:val="22"/>
                <w:lang w:val="fr-CA"/>
              </w:rPr>
              <w:t>Sigle et titre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4467D8A" w14:textId="4446AD42" w:rsidR="00D51FBA" w:rsidRPr="00AD333A" w:rsidRDefault="00D51FBA" w:rsidP="00CF7CFD">
            <w:pPr>
              <w:pStyle w:val="Tableautexte"/>
              <w:spacing w:before="40" w:after="40"/>
            </w:pPr>
          </w:p>
        </w:tc>
      </w:tr>
      <w:tr w:rsidR="00D51FBA" w:rsidRPr="00AD333A" w14:paraId="71804649" w14:textId="77777777" w:rsidTr="00CF7CFD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67096518" w14:textId="3E7D9B15" w:rsidR="00E35076" w:rsidRPr="00AD333A" w:rsidRDefault="00D71325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sz w:val="22"/>
                <w:szCs w:val="22"/>
                <w:lang w:val="fr-CA"/>
              </w:rPr>
            </w:pPr>
            <w:r w:rsidRPr="00D71325">
              <w:rPr>
                <w:rFonts w:ascii="Apple Color Emoji" w:hAnsi="Apple Color Emoji"/>
                <w:b/>
                <w:bCs/>
                <w:lang w:eastAsia="fr-CA"/>
              </w:rPr>
              <w:t>❗️</w:t>
            </w:r>
            <w:r w:rsidR="00D51FBA" w:rsidRPr="00AD333A">
              <w:rPr>
                <w:sz w:val="22"/>
                <w:szCs w:val="22"/>
                <w:lang w:val="fr-CA"/>
              </w:rPr>
              <w:t xml:space="preserve">Descriptif </w:t>
            </w:r>
            <w:r w:rsidR="00B25667" w:rsidRPr="00AD333A">
              <w:rPr>
                <w:sz w:val="22"/>
                <w:szCs w:val="22"/>
                <w:lang w:val="fr-CA"/>
              </w:rPr>
              <w:t>officiel du</w:t>
            </w:r>
            <w:r w:rsidR="00695F10" w:rsidRPr="00AD333A">
              <w:rPr>
                <w:sz w:val="22"/>
                <w:szCs w:val="22"/>
                <w:lang w:val="fr-CA"/>
              </w:rPr>
              <w:t xml:space="preserve"> cours</w:t>
            </w:r>
          </w:p>
          <w:p w14:paraId="5B94F4E6" w14:textId="77B589FB" w:rsidR="00D51FBA" w:rsidRPr="00AD333A" w:rsidRDefault="00E35076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Copiez-collez la description du cours telle qu’elle appara</w:t>
            </w:r>
            <w:r w:rsidR="00C72EA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î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t dans le répertoire des cours de l’Université de Montréal (</w:t>
            </w:r>
            <w:hyperlink r:id="rId15">
              <w:r w:rsidRPr="00AD333A">
                <w:rPr>
                  <w:rStyle w:val="Hyperlien"/>
                  <w:i/>
                  <w:iCs/>
                  <w:color w:val="767171" w:themeColor="background2" w:themeShade="80"/>
                  <w:sz w:val="18"/>
                  <w:szCs w:val="18"/>
                  <w:lang w:val="fr-CA"/>
                </w:rPr>
                <w:t>https://admission.umontreal.ca/repertoire-des-cours/</w:t>
              </w:r>
            </w:hyperlink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).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C8410AA" w14:textId="66719946" w:rsidR="00D51FBA" w:rsidRPr="00AD333A" w:rsidRDefault="00D51FBA" w:rsidP="00AD295D">
            <w:pPr>
              <w:spacing w:before="40" w:after="40"/>
              <w:rPr>
                <w:caps/>
              </w:rPr>
            </w:pPr>
          </w:p>
        </w:tc>
      </w:tr>
      <w:tr w:rsidR="00D51FBA" w:rsidRPr="00AD333A" w14:paraId="61A87BBF" w14:textId="77777777" w:rsidTr="00CF7CFD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0DA3FA04" w14:textId="4D28C54D" w:rsidR="004D38A5" w:rsidRPr="000A0B13" w:rsidRDefault="00D71325" w:rsidP="004D38A5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D71325">
              <w:rPr>
                <w:rFonts w:ascii="Apple Color Emoji" w:hAnsi="Apple Color Emoji"/>
                <w:b/>
                <w:bCs/>
                <w:lang w:eastAsia="fr-CA"/>
              </w:rPr>
              <w:t>❗️</w:t>
            </w:r>
            <w:r w:rsidR="00D51FBA" w:rsidRPr="00AD333A">
              <w:rPr>
                <w:sz w:val="22"/>
                <w:szCs w:val="20"/>
                <w:lang w:val="fr-CA"/>
              </w:rPr>
              <w:t>Apprentissages visés</w:t>
            </w:r>
          </w:p>
          <w:p w14:paraId="2E261AD2" w14:textId="77777777" w:rsidR="001C510F" w:rsidRDefault="001C510F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Quels sont les </w:t>
            </w:r>
            <w:r w:rsidR="00EE4A67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principa</w:t>
            </w:r>
            <w:r w:rsidR="00C72EA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ux</w:t>
            </w:r>
            <w:r w:rsidR="00EE4A67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</w:t>
            </w:r>
            <w:r w:rsidR="00F96C50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objectifs d’apprentissage </w:t>
            </w:r>
            <w:r w:rsidR="0040137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ou 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compétences du cours</w:t>
            </w:r>
            <w:r w:rsidR="00AA42D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?</w:t>
            </w:r>
            <w:r w:rsid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br/>
            </w:r>
            <w:r w:rsidR="00416A6C" w:rsidRP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Au regard du descriptif du cours </w:t>
            </w:r>
            <w:r w:rsidR="00EE59ED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identifiez </w:t>
            </w:r>
            <w:r w:rsidR="00416A6C" w:rsidRP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jusqu’à 4 </w:t>
            </w:r>
            <w:r w:rsidR="00EE59ED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grands objectifs d’</w:t>
            </w:r>
            <w:r w:rsidR="00416A6C" w:rsidRP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apprentissage (ex. d’objectif : </w:t>
            </w:r>
            <w:r w:rsidR="0074010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« </w:t>
            </w:r>
            <w:r w:rsidR="00416A6C" w:rsidRP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Employer les principales méthodes pour résoudre efficacement un système d’équations linéaires</w:t>
            </w:r>
            <w:r w:rsidR="0074010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 »</w:t>
            </w:r>
            <w:r w:rsidR="00416A6C" w:rsidRPr="00416A6C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).</w:t>
            </w:r>
          </w:p>
          <w:p w14:paraId="0B3EB833" w14:textId="32393025" w:rsidR="00096A17" w:rsidRPr="00096A17" w:rsidRDefault="00096A17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3318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8"/>
                <w:szCs w:val="18"/>
                <w:lang w:val="fr-CA"/>
              </w:rPr>
              <mc:AlternateContent>
                <mc:Choice Requires="w16se">
                  <w16se:symEx w16se:font="Apple Color Emoji" w16se:char="1F4A1"/>
                </mc:Choice>
                <mc:Fallback>
                  <w:t>💡</w:t>
                </mc:Fallback>
              </mc:AlternateContent>
            </w:r>
            <w:r w:rsidRPr="003318A6">
              <w:rPr>
                <w:sz w:val="18"/>
                <w:szCs w:val="18"/>
                <w:lang w:val="fr-CA"/>
              </w:rPr>
              <w:t xml:space="preserve"> </w:t>
            </w:r>
            <w:hyperlink r:id="rId16" w:anchor="%5B%7B%22num%22%3A73%2C%22gen%22%3A0%7D%2C%7B%22name%22%3A%22XYZ%22%7D%2C33%2C551%2C0%5D" w:history="1">
              <w:r w:rsidRPr="003318A6">
                <w:rPr>
                  <w:rStyle w:val="Hyperlien"/>
                  <w:b/>
                  <w:bCs/>
                  <w:color w:val="023160" w:themeColor="hyperlink" w:themeShade="80"/>
                  <w:sz w:val="18"/>
                  <w:szCs w:val="18"/>
                  <w:lang w:val="fr-CA"/>
                </w:rPr>
                <w:t>Guide de rédaction du plan de cours</w:t>
              </w:r>
            </w:hyperlink>
          </w:p>
        </w:tc>
        <w:tc>
          <w:tcPr>
            <w:tcW w:w="6373" w:type="dxa"/>
            <w:shd w:val="clear" w:color="auto" w:fill="auto"/>
            <w:vAlign w:val="center"/>
          </w:tcPr>
          <w:p w14:paraId="5475A449" w14:textId="570F929A" w:rsidR="002B6414" w:rsidRDefault="0018726B" w:rsidP="002B6414">
            <w:pPr>
              <w:rPr>
                <w:rStyle w:val="Texte"/>
              </w:rPr>
            </w:pPr>
            <w:r>
              <w:rPr>
                <w:rStyle w:val="Texte"/>
              </w:rPr>
              <w:t>À l’issue de ce cours, l’étudiante ou l’étudiant se</w:t>
            </w:r>
            <w:r w:rsidR="00216023">
              <w:rPr>
                <w:rStyle w:val="Texte"/>
              </w:rPr>
              <w:t>ra</w:t>
            </w:r>
            <w:r>
              <w:rPr>
                <w:rStyle w:val="Texte"/>
              </w:rPr>
              <w:t xml:space="preserve"> en mesure de… :</w:t>
            </w:r>
          </w:p>
          <w:p w14:paraId="0BE8322A" w14:textId="77777777" w:rsidR="0018726B" w:rsidRDefault="004D45BC" w:rsidP="004D45BC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14:paraId="1FD40C9C" w14:textId="77777777" w:rsidR="004D45BC" w:rsidRDefault="004D45BC" w:rsidP="004D45BC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14:paraId="65266C54" w14:textId="77777777" w:rsidR="004D45BC" w:rsidRDefault="004D45BC" w:rsidP="004D45BC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14:paraId="002D3720" w14:textId="4CEA7DD8" w:rsidR="004D45BC" w:rsidRPr="002B6414" w:rsidRDefault="004D45BC" w:rsidP="004D45BC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</w:tc>
      </w:tr>
      <w:tr w:rsidR="00BA1855" w:rsidRPr="00AD333A" w14:paraId="0400B9BE" w14:textId="77777777" w:rsidTr="00CF7CFD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17A04647" w14:textId="77777777" w:rsidR="00BA1855" w:rsidRPr="00AD333A" w:rsidRDefault="00BA1855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Durée totale (en heures)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AB4C544" w14:textId="6610879A" w:rsidR="00BA1855" w:rsidRPr="00AD333A" w:rsidRDefault="00BA1855" w:rsidP="00CF7CFD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1C1617" w:rsidRPr="00AD333A" w14:paraId="26EC88A1" w14:textId="77777777" w:rsidTr="00CF7CFD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6E7881AB" w14:textId="40F6193B" w:rsidR="001C1617" w:rsidRPr="00AD333A" w:rsidRDefault="001C1617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>
              <w:rPr>
                <w:sz w:val="22"/>
                <w:szCs w:val="20"/>
                <w:lang w:val="fr-CA"/>
              </w:rPr>
              <w:t>Intentions pédagogiques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0137E99" w14:textId="77777777" w:rsidR="001C1617" w:rsidRPr="00AD333A" w:rsidRDefault="001C1617" w:rsidP="00CF7CFD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BA1855" w:rsidRPr="00AD333A" w14:paraId="6CBD5E9A" w14:textId="77777777" w:rsidTr="00CF7CFD">
        <w:trPr>
          <w:trHeight w:val="81"/>
        </w:trPr>
        <w:tc>
          <w:tcPr>
            <w:tcW w:w="4390" w:type="dxa"/>
            <w:shd w:val="clear" w:color="auto" w:fill="D6DCE5"/>
            <w:vAlign w:val="center"/>
          </w:tcPr>
          <w:p w14:paraId="06538D22" w14:textId="06248240" w:rsidR="00BA1855" w:rsidRPr="00AD333A" w:rsidRDefault="00BA1855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Programme</w:t>
            </w:r>
            <w:r w:rsidR="006532B0" w:rsidRPr="00AD333A">
              <w:rPr>
                <w:sz w:val="22"/>
                <w:szCs w:val="20"/>
                <w:lang w:val="fr-CA"/>
              </w:rPr>
              <w:t>s</w:t>
            </w:r>
            <w:r w:rsidRPr="00AD333A">
              <w:rPr>
                <w:sz w:val="22"/>
                <w:szCs w:val="20"/>
                <w:lang w:val="fr-CA"/>
              </w:rPr>
              <w:t xml:space="preserve"> ou discipline</w:t>
            </w:r>
            <w:r w:rsidR="006532B0" w:rsidRPr="00AD333A">
              <w:rPr>
                <w:sz w:val="22"/>
                <w:szCs w:val="20"/>
                <w:lang w:val="fr-CA"/>
              </w:rPr>
              <w:t>s</w:t>
            </w:r>
            <w:r w:rsidRPr="00AD333A">
              <w:rPr>
                <w:sz w:val="22"/>
                <w:szCs w:val="20"/>
                <w:lang w:val="fr-CA"/>
              </w:rPr>
              <w:t xml:space="preserve"> rattaché</w:t>
            </w:r>
            <w:r w:rsidR="006532B0" w:rsidRPr="00AD333A">
              <w:rPr>
                <w:sz w:val="22"/>
                <w:szCs w:val="20"/>
                <w:lang w:val="fr-CA"/>
              </w:rPr>
              <w:t>s</w:t>
            </w:r>
            <w:r w:rsidRPr="00AD333A">
              <w:rPr>
                <w:sz w:val="22"/>
                <w:szCs w:val="20"/>
                <w:lang w:val="fr-CA"/>
              </w:rPr>
              <w:t xml:space="preserve"> au cours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E59F94A" w14:textId="23075BAC" w:rsidR="00BA1855" w:rsidRPr="00AD333A" w:rsidRDefault="00BA1855" w:rsidP="00CF7CFD">
            <w:pPr>
              <w:pStyle w:val="CDTableautexte"/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BA1855" w:rsidRPr="00AD333A" w14:paraId="3784DCD2" w14:textId="77777777" w:rsidTr="00CF7CFD">
        <w:trPr>
          <w:trHeight w:val="444"/>
        </w:trPr>
        <w:tc>
          <w:tcPr>
            <w:tcW w:w="4390" w:type="dxa"/>
            <w:shd w:val="clear" w:color="auto" w:fill="D6DCE5"/>
            <w:vAlign w:val="center"/>
          </w:tcPr>
          <w:p w14:paraId="37E3282A" w14:textId="69B0C803" w:rsidR="00BA1855" w:rsidRPr="00AD333A" w:rsidRDefault="00D71325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  <w:lang w:val="fr-CA"/>
              </w:rPr>
            </w:pPr>
            <w:r w:rsidRPr="00D71325">
              <w:rPr>
                <w:rFonts w:ascii="Apple Color Emoji" w:hAnsi="Apple Color Emoji"/>
                <w:b/>
                <w:bCs/>
                <w:lang w:eastAsia="fr-CA"/>
              </w:rPr>
              <w:t>❗️</w:t>
            </w:r>
            <w:r w:rsidR="00BA1855" w:rsidRPr="00AD333A">
              <w:rPr>
                <w:sz w:val="22"/>
                <w:szCs w:val="22"/>
                <w:lang w:val="fr-CA"/>
              </w:rPr>
              <w:t>Place du cours dans le programme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088B498" w14:textId="6C549180" w:rsidR="00BA1855" w:rsidRPr="00AD333A" w:rsidRDefault="00BA1855" w:rsidP="00CF7CFD">
            <w:pPr>
              <w:pStyle w:val="CDTableautexte"/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36333C" w:rsidRPr="00AD333A" w14:paraId="422A0FAD" w14:textId="77777777" w:rsidTr="00CF7CFD">
        <w:trPr>
          <w:trHeight w:val="444"/>
        </w:trPr>
        <w:tc>
          <w:tcPr>
            <w:tcW w:w="4390" w:type="dxa"/>
            <w:shd w:val="clear" w:color="auto" w:fill="D6DCE5"/>
            <w:vAlign w:val="center"/>
          </w:tcPr>
          <w:p w14:paraId="3589B6C5" w14:textId="00509D1E" w:rsidR="0036333C" w:rsidRPr="0036333C" w:rsidRDefault="0036333C" w:rsidP="00CF7CFD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rFonts w:ascii="Cambria" w:hAnsi="Cambria"/>
                <w:b/>
                <w:bCs/>
                <w:lang w:eastAsia="fr-CA"/>
              </w:rPr>
            </w:pPr>
            <w:r>
              <w:rPr>
                <w:sz w:val="22"/>
                <w:szCs w:val="20"/>
                <w:lang w:val="fr-CA"/>
              </w:rPr>
              <w:t>Apprentissages préalables</w:t>
            </w:r>
            <w:r w:rsidR="00DA2D92">
              <w:rPr>
                <w:sz w:val="22"/>
                <w:szCs w:val="20"/>
                <w:lang w:val="fr-CA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F357DDA" w14:textId="77777777" w:rsidR="0036333C" w:rsidRPr="00AD333A" w:rsidRDefault="0036333C" w:rsidP="00CF7CFD">
            <w:pPr>
              <w:pStyle w:val="CDTableautexte"/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D51FBA" w:rsidRPr="00AD333A" w14:paraId="617E795D" w14:textId="77777777" w:rsidTr="00CF7CFD">
        <w:trPr>
          <w:trHeight w:val="388"/>
        </w:trPr>
        <w:tc>
          <w:tcPr>
            <w:tcW w:w="10763" w:type="dxa"/>
            <w:gridSpan w:val="2"/>
            <w:shd w:val="clear" w:color="auto" w:fill="8497B0"/>
            <w:vAlign w:val="center"/>
          </w:tcPr>
          <w:p w14:paraId="7F184791" w14:textId="09B043AF" w:rsidR="00D51FBA" w:rsidRPr="00AD333A" w:rsidRDefault="00D51FBA" w:rsidP="00CF7CFD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>Contexte et public</w:t>
            </w:r>
            <w:r w:rsidR="00C72EA7">
              <w:rPr>
                <w:rFonts w:ascii="Arial" w:hAnsi="Arial" w:cs="Arial"/>
                <w:b w:val="0"/>
                <w:sz w:val="28"/>
              </w:rPr>
              <w:t xml:space="preserve"> </w:t>
            </w:r>
            <w:r w:rsidRPr="00AD333A">
              <w:rPr>
                <w:rFonts w:ascii="Arial" w:hAnsi="Arial" w:cs="Arial"/>
                <w:b w:val="0"/>
                <w:sz w:val="28"/>
              </w:rPr>
              <w:t xml:space="preserve">cible </w:t>
            </w:r>
          </w:p>
        </w:tc>
      </w:tr>
      <w:tr w:rsidR="00012B79" w:rsidRPr="00AD333A" w14:paraId="22F8BBEE" w14:textId="77777777" w:rsidTr="0023792B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66E7C9DA" w14:textId="7777777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Nombre d’étudiants attendu</w:t>
            </w:r>
          </w:p>
        </w:tc>
        <w:tc>
          <w:tcPr>
            <w:tcW w:w="6373" w:type="dxa"/>
            <w:shd w:val="clear" w:color="auto" w:fill="auto"/>
          </w:tcPr>
          <w:p w14:paraId="6537A66E" w14:textId="3DF60710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012B79" w:rsidRPr="00AD333A" w14:paraId="25A868E1" w14:textId="77777777" w:rsidTr="0023792B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3B4E5781" w14:textId="7777777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Caractéristiques des étudiants</w:t>
            </w:r>
          </w:p>
          <w:p w14:paraId="12120346" w14:textId="7194ED3C" w:rsidR="00012B79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Exemples de caractéristiques : </w:t>
            </w:r>
          </w:p>
          <w:p w14:paraId="795E15A6" w14:textId="4E3C1A96" w:rsidR="00D1352F" w:rsidRDefault="00D1352F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- </w:t>
            </w:r>
            <w:r w:rsidR="00A14B7E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débutent-ils l’université? (« intégration » des nouveaux étudiants)</w:t>
            </w:r>
            <w:r w:rsidR="00416ADE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72D4BD0A" w14:textId="79C7781F" w:rsidR="00EB1B8D" w:rsidRPr="00AD333A" w:rsidRDefault="00EB1B8D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étudiants internationaux;</w:t>
            </w:r>
          </w:p>
          <w:p w14:paraId="78A95DC5" w14:textId="0C3F457E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lastRenderedPageBreak/>
              <w:t>- moyenne d’âge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0CA581EB" w14:textId="75C725D9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proportion d’étudiants à temps plein et à temps partiel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4172C08C" w14:textId="55EE956E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niveau de littératie numérique (habiletés présumées des étudiants vis-à-vis des TIC et de la FAD</w:t>
            </w:r>
            <w:r w:rsidRPr="00AD333A">
              <w:rPr>
                <w:rStyle w:val="Appelnotedebasdep"/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footnoteReference w:id="2"/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)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477FB2A0" w14:textId="577A606C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expériences professionnelles, provenance des étudiants.</w:t>
            </w:r>
          </w:p>
        </w:tc>
        <w:tc>
          <w:tcPr>
            <w:tcW w:w="6373" w:type="dxa"/>
            <w:shd w:val="clear" w:color="auto" w:fill="auto"/>
          </w:tcPr>
          <w:p w14:paraId="08F477E6" w14:textId="2279C0D7" w:rsidR="00012B79" w:rsidRPr="00AD333A" w:rsidRDefault="00012B79" w:rsidP="00012B79">
            <w:pPr>
              <w:pStyle w:val="Tableautexte"/>
              <w:spacing w:before="40" w:after="40"/>
              <w:rPr>
                <w:iCs/>
                <w:sz w:val="22"/>
              </w:rPr>
            </w:pPr>
          </w:p>
        </w:tc>
      </w:tr>
      <w:tr w:rsidR="00012B79" w:rsidRPr="00AD333A" w14:paraId="18196177" w14:textId="77777777" w:rsidTr="0023792B">
        <w:trPr>
          <w:trHeight w:val="458"/>
        </w:trPr>
        <w:tc>
          <w:tcPr>
            <w:tcW w:w="4390" w:type="dxa"/>
            <w:shd w:val="clear" w:color="auto" w:fill="D6DCE5"/>
            <w:vAlign w:val="center"/>
          </w:tcPr>
          <w:p w14:paraId="124F1A4A" w14:textId="7777777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 xml:space="preserve">Autres éléments à considérer </w:t>
            </w:r>
          </w:p>
          <w:p w14:paraId="02A193E1" w14:textId="7777777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Exemples d’éléments : </w:t>
            </w:r>
          </w:p>
          <w:p w14:paraId="65D5B15E" w14:textId="198E4813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contexte général d’enseignement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7890BDA4" w14:textId="146767E5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enjeux et particularité du cours, défis liés à la FAD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  <w:p w14:paraId="409E72E9" w14:textId="42E3540A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sz w:val="22"/>
                <w:szCs w:val="22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enjeux et besoins liés à la profession ou à la discipline, exigences de l’organisme accréditeur, etc.</w:t>
            </w:r>
          </w:p>
          <w:p w14:paraId="48CC4DAA" w14:textId="2A4A649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rPr>
                <w:i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 expérience et habiletés personnelles avec les TIC et la formation à distance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;</w:t>
            </w:r>
          </w:p>
        </w:tc>
        <w:tc>
          <w:tcPr>
            <w:tcW w:w="6373" w:type="dxa"/>
            <w:shd w:val="clear" w:color="auto" w:fill="auto"/>
          </w:tcPr>
          <w:p w14:paraId="60CC4900" w14:textId="33E7AB48" w:rsidR="00012B79" w:rsidRPr="00AD333A" w:rsidRDefault="00012B79" w:rsidP="00012B79">
            <w:pPr>
              <w:pStyle w:val="Tableautexte"/>
              <w:spacing w:before="40" w:after="40"/>
              <w:rPr>
                <w:sz w:val="22"/>
              </w:rPr>
            </w:pPr>
          </w:p>
        </w:tc>
      </w:tr>
    </w:tbl>
    <w:p w14:paraId="20BCCB41" w14:textId="77777777" w:rsidR="00D51FBA" w:rsidRPr="00AD333A" w:rsidRDefault="00D51FBA">
      <w:r w:rsidRPr="00AD333A">
        <w:br w:type="page"/>
      </w:r>
    </w:p>
    <w:p w14:paraId="05CE38DC" w14:textId="77777777" w:rsidR="00B95017" w:rsidRPr="00AD333A" w:rsidRDefault="008911A2" w:rsidP="00B95017">
      <w:pPr>
        <w:pStyle w:val="Sigletitrecours"/>
        <w:rPr>
          <w:lang w:val="fr-CA"/>
        </w:rPr>
      </w:pPr>
      <w:sdt>
        <w:sdtPr>
          <w:rPr>
            <w:lang w:val="fr-CA"/>
          </w:rPr>
          <w:alias w:val="Sigle et titre du cours"/>
          <w:tag w:val="Sigle et titre du cours"/>
          <w:id w:val="-1922251500"/>
          <w:placeholder>
            <w:docPart w:val="87072CB420E54089A0290F8C68F0DAD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4E1" w:rsidRPr="00AD333A">
            <w:rPr>
              <w:lang w:val="fr-CA"/>
            </w:rPr>
            <w:t>Sigle – Titre du cours</w:t>
          </w:r>
        </w:sdtContent>
      </w:sdt>
      <w:r w:rsidR="00B95017" w:rsidRPr="00AD333A">
        <w:rPr>
          <w:b w:val="0"/>
          <w:bCs/>
          <w:noProof/>
          <w:kern w:val="24"/>
          <w:sz w:val="96"/>
          <w:lang w:val="fr-CA" w:eastAsia="fr-CA"/>
        </w:rPr>
        <w:drawing>
          <wp:anchor distT="0" distB="0" distL="114300" distR="114300" simplePos="0" relativeHeight="251658241" behindDoc="0" locked="0" layoutInCell="1" allowOverlap="1" wp14:anchorId="7E757517" wp14:editId="79927C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026160"/>
            <wp:effectExtent l="0" t="0" r="0" b="2540"/>
            <wp:wrapThrough wrapText="bothSides">
              <wp:wrapPolygon edited="0">
                <wp:start x="0" y="0"/>
                <wp:lineTo x="0" y="21386"/>
                <wp:lineTo x="21333" y="21386"/>
                <wp:lineTo x="2133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1186"/>
                    <a:stretch/>
                  </pic:blipFill>
                  <pic:spPr bwMode="auto">
                    <a:xfrm>
                      <a:off x="0" y="0"/>
                      <a:ext cx="10287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804E5" w14:textId="6E259C00" w:rsidR="00B95017" w:rsidRPr="00AD333A" w:rsidRDefault="5DEC7EB4" w:rsidP="00B95017">
      <w:pPr>
        <w:pStyle w:val="Sous-titresiglecours"/>
        <w:rPr>
          <w:lang w:val="fr-CA"/>
        </w:rPr>
      </w:pPr>
      <w:r w:rsidRPr="00AD333A">
        <w:rPr>
          <w:lang w:val="fr-CA"/>
        </w:rPr>
        <w:t>analyse préalable</w:t>
      </w:r>
    </w:p>
    <w:p w14:paraId="5890AF24" w14:textId="278DAE5F" w:rsidR="00B95017" w:rsidRPr="00AD333A" w:rsidRDefault="00B95017" w:rsidP="00B95017">
      <w:pPr>
        <w:pStyle w:val="Soustitresiglecours3"/>
        <w:rPr>
          <w:lang w:val="fr-CA"/>
        </w:rPr>
      </w:pPr>
      <w:r w:rsidRPr="00AD333A">
        <w:rPr>
          <w:lang w:val="fr-CA"/>
        </w:rPr>
        <w:t>Contraintes du projet</w:t>
      </w:r>
      <w:r w:rsidR="007878AB" w:rsidRPr="00AD333A">
        <w:rPr>
          <w:lang w:val="fr-CA"/>
        </w:rPr>
        <w:t xml:space="preserve"> de cours</w:t>
      </w:r>
    </w:p>
    <w:tbl>
      <w:tblPr>
        <w:tblStyle w:val="Grilledutableau"/>
        <w:tblW w:w="10763" w:type="dxa"/>
        <w:tblBorders>
          <w:top w:val="single" w:sz="4" w:space="0" w:color="1F4F80"/>
          <w:left w:val="single" w:sz="4" w:space="0" w:color="1F4F80"/>
          <w:bottom w:val="single" w:sz="4" w:space="0" w:color="1F4F80"/>
          <w:right w:val="single" w:sz="4" w:space="0" w:color="1F4F80"/>
          <w:insideH w:val="single" w:sz="4" w:space="0" w:color="1F4F80"/>
          <w:insideV w:val="single" w:sz="4" w:space="0" w:color="1F4F80"/>
        </w:tblBorders>
        <w:tblLayout w:type="fixed"/>
        <w:tblLook w:val="0480" w:firstRow="0" w:lastRow="0" w:firstColumn="1" w:lastColumn="0" w:noHBand="0" w:noVBand="1"/>
      </w:tblPr>
      <w:tblGrid>
        <w:gridCol w:w="3681"/>
        <w:gridCol w:w="3260"/>
        <w:gridCol w:w="3822"/>
      </w:tblGrid>
      <w:tr w:rsidR="00CA5D69" w:rsidRPr="00AD333A" w14:paraId="10E540A7" w14:textId="77777777" w:rsidTr="00AA42DC">
        <w:trPr>
          <w:trHeight w:val="388"/>
        </w:trPr>
        <w:tc>
          <w:tcPr>
            <w:tcW w:w="10763" w:type="dxa"/>
            <w:gridSpan w:val="3"/>
            <w:tcBorders>
              <w:top w:val="single" w:sz="48" w:space="0" w:color="1D4F7F"/>
            </w:tcBorders>
            <w:shd w:val="clear" w:color="auto" w:fill="8497B0"/>
            <w:vAlign w:val="center"/>
          </w:tcPr>
          <w:p w14:paraId="419BCBC6" w14:textId="77777777" w:rsidR="00CA5D69" w:rsidRPr="00AD333A" w:rsidRDefault="00CA5D69" w:rsidP="00AA42DC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 xml:space="preserve">Livrable </w:t>
            </w:r>
          </w:p>
        </w:tc>
      </w:tr>
      <w:tr w:rsidR="00CA5D69" w:rsidRPr="00AD333A" w14:paraId="5EFA86FD" w14:textId="77777777" w:rsidTr="007878AB">
        <w:trPr>
          <w:trHeight w:val="283"/>
        </w:trPr>
        <w:tc>
          <w:tcPr>
            <w:tcW w:w="3681" w:type="dxa"/>
            <w:shd w:val="clear" w:color="auto" w:fill="D6DCE5"/>
            <w:vAlign w:val="center"/>
          </w:tcPr>
          <w:p w14:paraId="45EDF25A" w14:textId="7CDCECF5" w:rsidR="00CA5D69" w:rsidRPr="00AD333A" w:rsidRDefault="00034B3D" w:rsidP="004710E6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  <w:lang w:val="fr-CA"/>
              </w:rPr>
            </w:pPr>
            <w:r w:rsidRPr="00AD333A">
              <w:rPr>
                <w:sz w:val="22"/>
                <w:szCs w:val="22"/>
                <w:lang w:val="fr-CA"/>
              </w:rPr>
              <w:t>Mode de formation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54773C90" w14:textId="36F38E6C" w:rsidR="00CA5D69" w:rsidRDefault="008911A2" w:rsidP="004710E6">
            <w:pPr>
              <w:pStyle w:val="Tableauchoix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12706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6801" w:rsidRPr="00AD333A">
              <w:rPr>
                <w:sz w:val="20"/>
              </w:rPr>
              <w:t xml:space="preserve"> </w:t>
            </w:r>
            <w:r w:rsidR="00CA5D69" w:rsidRPr="00AD333A">
              <w:rPr>
                <w:sz w:val="20"/>
              </w:rPr>
              <w:t>Cours</w:t>
            </w:r>
            <w:r w:rsidR="006E6801" w:rsidRPr="00AD333A">
              <w:rPr>
                <w:sz w:val="20"/>
              </w:rPr>
              <w:t xml:space="preserve"> hybride</w:t>
            </w:r>
            <w:r w:rsidR="002D1BC9">
              <w:rPr>
                <w:sz w:val="20"/>
              </w:rPr>
              <w:t xml:space="preserve"> (</w:t>
            </w:r>
            <w:r w:rsidR="009729B4">
              <w:rPr>
                <w:sz w:val="20"/>
              </w:rPr>
              <w:t>en présence ET à distance alternée)</w:t>
            </w:r>
            <w:r w:rsidR="00721AD9">
              <w:rPr>
                <w:rStyle w:val="Appelnotedebasdep"/>
                <w:sz w:val="20"/>
              </w:rPr>
              <w:footnoteReference w:id="3"/>
            </w:r>
          </w:p>
          <w:p w14:paraId="6111AA2D" w14:textId="133A5391" w:rsidR="009729B4" w:rsidRPr="009729B4" w:rsidRDefault="009729B4" w:rsidP="009729B4"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7003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Cours h</w:t>
            </w:r>
            <w:r w:rsidR="00721AD9">
              <w:rPr>
                <w:sz w:val="20"/>
                <w:szCs w:val="20"/>
              </w:rPr>
              <w:t>ybride (en présence ET à distance simultanée)</w:t>
            </w:r>
            <w:r w:rsidR="005D54D5">
              <w:rPr>
                <w:rStyle w:val="Appelnotedebasdep"/>
                <w:sz w:val="20"/>
                <w:szCs w:val="20"/>
              </w:rPr>
              <w:footnoteReference w:id="4"/>
            </w:r>
          </w:p>
          <w:p w14:paraId="4083F96B" w14:textId="77777777" w:rsidR="00002DEF" w:rsidRPr="00AD333A" w:rsidRDefault="008911A2" w:rsidP="00002DEF">
            <w:pPr>
              <w:pStyle w:val="Tableauchoix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932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01" w:rsidRPr="00AD333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E6801" w:rsidRPr="00AD333A">
              <w:rPr>
                <w:sz w:val="20"/>
              </w:rPr>
              <w:t xml:space="preserve"> </w:t>
            </w:r>
            <w:r w:rsidR="00CA5D69" w:rsidRPr="00AD333A">
              <w:rPr>
                <w:sz w:val="20"/>
              </w:rPr>
              <w:t>Cours en ligne synchrone/</w:t>
            </w:r>
            <w:r w:rsidR="006E6801" w:rsidRPr="00AD333A">
              <w:rPr>
                <w:sz w:val="20"/>
              </w:rPr>
              <w:t>asynchrone</w:t>
            </w:r>
          </w:p>
          <w:p w14:paraId="150AEB88" w14:textId="59A2C551" w:rsidR="00F27F5D" w:rsidRPr="00AD333A" w:rsidRDefault="008911A2" w:rsidP="00002DEF">
            <w:pPr>
              <w:pStyle w:val="Tableauchoix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2683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F5D" w:rsidRPr="00AD333A">
              <w:rPr>
                <w:sz w:val="20"/>
              </w:rPr>
              <w:t xml:space="preserve"> </w:t>
            </w:r>
            <w:r w:rsidR="00E206F1" w:rsidRPr="00AD333A">
              <w:rPr>
                <w:sz w:val="20"/>
              </w:rPr>
              <w:t>A</w:t>
            </w:r>
            <w:r w:rsidR="00F27F5D" w:rsidRPr="00AD333A">
              <w:rPr>
                <w:sz w:val="20"/>
              </w:rPr>
              <w:t>utre</w:t>
            </w:r>
            <w:r w:rsidR="00E206F1" w:rsidRPr="00AD333A">
              <w:rPr>
                <w:sz w:val="20"/>
              </w:rPr>
              <w:t>(s)</w:t>
            </w:r>
            <w:r w:rsidR="00F27F5D" w:rsidRPr="00AD333A">
              <w:rPr>
                <w:sz w:val="20"/>
              </w:rPr>
              <w:t> :</w:t>
            </w:r>
            <w:r w:rsidR="006862EB" w:rsidRPr="00AD333A">
              <w:rPr>
                <w:sz w:val="20"/>
              </w:rPr>
              <w:t xml:space="preserve"> </w:t>
            </w:r>
          </w:p>
        </w:tc>
      </w:tr>
      <w:tr w:rsidR="00CA5D69" w:rsidRPr="00AD333A" w14:paraId="3FE3F2B8" w14:textId="77777777" w:rsidTr="007878AB">
        <w:trPr>
          <w:trHeight w:val="416"/>
        </w:trPr>
        <w:tc>
          <w:tcPr>
            <w:tcW w:w="3681" w:type="dxa"/>
            <w:tcBorders>
              <w:bottom w:val="single" w:sz="2" w:space="0" w:color="1D4F7F"/>
            </w:tcBorders>
            <w:shd w:val="clear" w:color="auto" w:fill="D6DCE5"/>
            <w:vAlign w:val="center"/>
          </w:tcPr>
          <w:p w14:paraId="4C1975CB" w14:textId="1BED8074" w:rsidR="00CA5D69" w:rsidRPr="00AD333A" w:rsidRDefault="008D109D" w:rsidP="004F0A5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 xml:space="preserve">Précisions sur </w:t>
            </w:r>
            <w:r w:rsidR="00034B3D" w:rsidRPr="00AD333A">
              <w:rPr>
                <w:sz w:val="22"/>
                <w:szCs w:val="20"/>
                <w:lang w:val="fr-CA"/>
              </w:rPr>
              <w:t>le mode</w:t>
            </w:r>
            <w:r w:rsidRPr="00AD333A">
              <w:rPr>
                <w:sz w:val="22"/>
                <w:szCs w:val="20"/>
                <w:lang w:val="fr-CA"/>
              </w:rPr>
              <w:t xml:space="preserve"> </w:t>
            </w:r>
            <w:r w:rsidR="00034B3D" w:rsidRPr="00AD333A">
              <w:rPr>
                <w:sz w:val="22"/>
                <w:szCs w:val="20"/>
                <w:lang w:val="fr-CA"/>
              </w:rPr>
              <w:t>de formation</w:t>
            </w:r>
            <w:r w:rsidR="004F0A5F" w:rsidRPr="00AD333A">
              <w:rPr>
                <w:sz w:val="22"/>
                <w:szCs w:val="20"/>
                <w:lang w:val="fr-CA"/>
              </w:rPr>
              <w:t xml:space="preserve"> </w:t>
            </w:r>
            <w:r w:rsidR="004F0A5F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(</w:t>
            </w:r>
            <w:r w:rsidR="006F6326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="004F0A5F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 besoin) </w:t>
            </w:r>
          </w:p>
        </w:tc>
        <w:tc>
          <w:tcPr>
            <w:tcW w:w="7082" w:type="dxa"/>
            <w:gridSpan w:val="2"/>
            <w:tcBorders>
              <w:bottom w:val="single" w:sz="2" w:space="0" w:color="1D4F7F"/>
            </w:tcBorders>
            <w:shd w:val="clear" w:color="auto" w:fill="auto"/>
            <w:vAlign w:val="center"/>
          </w:tcPr>
          <w:p w14:paraId="07C8DD71" w14:textId="54789E4C" w:rsidR="00CA5D69" w:rsidRPr="00AD333A" w:rsidRDefault="00CA5D69" w:rsidP="446A7ADA">
            <w:pPr>
              <w:rPr>
                <w:caps/>
              </w:rPr>
            </w:pPr>
          </w:p>
        </w:tc>
      </w:tr>
      <w:tr w:rsidR="00CA5D69" w:rsidRPr="00AD333A" w14:paraId="7BCBDA5F" w14:textId="77777777" w:rsidTr="004710E6">
        <w:trPr>
          <w:trHeight w:val="403"/>
        </w:trPr>
        <w:tc>
          <w:tcPr>
            <w:tcW w:w="10763" w:type="dxa"/>
            <w:gridSpan w:val="3"/>
            <w:tcBorders>
              <w:top w:val="single" w:sz="2" w:space="0" w:color="1D4F7F"/>
            </w:tcBorders>
            <w:shd w:val="clear" w:color="auto" w:fill="8497B0"/>
            <w:vAlign w:val="center"/>
          </w:tcPr>
          <w:p w14:paraId="26E35F4D" w14:textId="77777777" w:rsidR="00CA5D69" w:rsidRPr="00AD333A" w:rsidRDefault="00CA5D69" w:rsidP="004710E6">
            <w:pPr>
              <w:pStyle w:val="CDTableautitre"/>
              <w:rPr>
                <w:color w:val="000000" w:themeColor="text1"/>
                <w:sz w:val="24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 xml:space="preserve">Échéances </w:t>
            </w:r>
          </w:p>
        </w:tc>
      </w:tr>
      <w:tr w:rsidR="00012B79" w:rsidRPr="00AD333A" w14:paraId="676F3C00" w14:textId="77777777" w:rsidTr="006E1381">
        <w:trPr>
          <w:trHeight w:val="150"/>
        </w:trPr>
        <w:tc>
          <w:tcPr>
            <w:tcW w:w="3681" w:type="dxa"/>
            <w:shd w:val="clear" w:color="auto" w:fill="D6DCE5"/>
            <w:vAlign w:val="center"/>
          </w:tcPr>
          <w:p w14:paraId="568560B4" w14:textId="53084F12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Date de diffusion du cours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55DBAC56" w14:textId="325DBCB3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012B79" w:rsidRPr="00AD333A" w14:paraId="48E0F8EB" w14:textId="77777777" w:rsidTr="006E1381">
        <w:trPr>
          <w:trHeight w:val="458"/>
        </w:trPr>
        <w:tc>
          <w:tcPr>
            <w:tcW w:w="3681" w:type="dxa"/>
            <w:shd w:val="clear" w:color="auto" w:fill="D6DCE5"/>
            <w:vAlign w:val="center"/>
          </w:tcPr>
          <w:p w14:paraId="5594CF35" w14:textId="77777777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Échéancier estimé</w:t>
            </w:r>
          </w:p>
          <w:p w14:paraId="315DC742" w14:textId="098DB470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Quelles sont les considérations à prendre en compte sur le plan de l’échéancier de travail (ex. temps restreint de conception)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? 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5B20118" w14:textId="511CF8DE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012B79" w:rsidRPr="00AD333A" w14:paraId="36695B5D" w14:textId="77777777" w:rsidTr="006E1381">
        <w:trPr>
          <w:trHeight w:val="458"/>
        </w:trPr>
        <w:tc>
          <w:tcPr>
            <w:tcW w:w="3681" w:type="dxa"/>
            <w:shd w:val="clear" w:color="auto" w:fill="D6DCE5"/>
            <w:vAlign w:val="center"/>
          </w:tcPr>
          <w:p w14:paraId="3491D5A2" w14:textId="322C546F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F7F7F" w:themeColor="text1" w:themeTint="80"/>
                <w:sz w:val="20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 xml:space="preserve">Autres dates 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(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 besoin) </w:t>
            </w:r>
          </w:p>
          <w:p w14:paraId="79BA2B4E" w14:textId="2820B31D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after="80"/>
              <w:rPr>
                <w:sz w:val="22"/>
                <w:szCs w:val="22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Ex. conférence prévue, disponibilité de laboratoire, activité planifiée à une date précise, etc.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61C4AAA" w14:textId="5F842E52" w:rsidR="00012B79" w:rsidRPr="00AD333A" w:rsidRDefault="00012B79" w:rsidP="00012B79">
            <w:pPr>
              <w:pStyle w:val="Tableautexte"/>
              <w:spacing w:before="40" w:after="40"/>
              <w:rPr>
                <w:caps/>
              </w:rPr>
            </w:pPr>
          </w:p>
        </w:tc>
      </w:tr>
      <w:tr w:rsidR="00CA5D69" w:rsidRPr="00AD333A" w14:paraId="4FCBEFC4" w14:textId="77777777" w:rsidTr="004710E6">
        <w:trPr>
          <w:trHeight w:val="388"/>
        </w:trPr>
        <w:tc>
          <w:tcPr>
            <w:tcW w:w="10763" w:type="dxa"/>
            <w:gridSpan w:val="3"/>
            <w:shd w:val="clear" w:color="auto" w:fill="8497B0"/>
            <w:vAlign w:val="center"/>
          </w:tcPr>
          <w:p w14:paraId="02E2BF27" w14:textId="20C48C4A" w:rsidR="00CA5D69" w:rsidRPr="00AD333A" w:rsidRDefault="00601B07" w:rsidP="004710E6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>Personnes ressource</w:t>
            </w:r>
            <w:r w:rsidR="00C25AFE" w:rsidRPr="00AD333A">
              <w:rPr>
                <w:rFonts w:ascii="Arial" w:hAnsi="Arial" w:cs="Arial"/>
                <w:b w:val="0"/>
                <w:sz w:val="28"/>
              </w:rPr>
              <w:t>s</w:t>
            </w:r>
          </w:p>
        </w:tc>
      </w:tr>
      <w:tr w:rsidR="00012B79" w:rsidRPr="00AD333A" w14:paraId="5A83F829" w14:textId="77777777" w:rsidTr="00C245B5">
        <w:trPr>
          <w:trHeight w:val="444"/>
        </w:trPr>
        <w:tc>
          <w:tcPr>
            <w:tcW w:w="3681" w:type="dxa"/>
            <w:shd w:val="clear" w:color="auto" w:fill="D6DCE5"/>
            <w:vAlign w:val="center"/>
          </w:tcPr>
          <w:p w14:paraId="5DBA1FAD" w14:textId="2B7A6679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  <w:lang w:val="fr-CA"/>
              </w:rPr>
            </w:pPr>
            <w:r w:rsidRPr="00AD333A">
              <w:rPr>
                <w:sz w:val="22"/>
                <w:szCs w:val="22"/>
                <w:lang w:val="fr-CA"/>
              </w:rPr>
              <w:t xml:space="preserve">Responsable </w:t>
            </w:r>
            <w:r w:rsidRPr="00AD333A">
              <w:rPr>
                <w:color w:val="000000" w:themeColor="text1"/>
                <w:sz w:val="22"/>
                <w:szCs w:val="22"/>
                <w:lang w:val="fr-CA"/>
              </w:rPr>
              <w:t>du programme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85E08CA" w14:textId="6CF1D92D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12B79" w:rsidRPr="00AD333A" w14:paraId="4975EEF5" w14:textId="77777777" w:rsidTr="00C245B5">
        <w:trPr>
          <w:trHeight w:val="81"/>
        </w:trPr>
        <w:tc>
          <w:tcPr>
            <w:tcW w:w="3681" w:type="dxa"/>
            <w:shd w:val="clear" w:color="auto" w:fill="D6DCE5"/>
            <w:vAlign w:val="center"/>
          </w:tcPr>
          <w:p w14:paraId="13D42160" w14:textId="624342A1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color w:val="000000" w:themeColor="text1"/>
                <w:sz w:val="22"/>
                <w:szCs w:val="22"/>
                <w:lang w:val="fr-CA"/>
              </w:rPr>
            </w:pPr>
            <w:r w:rsidRPr="00AD333A">
              <w:rPr>
                <w:color w:val="000000" w:themeColor="text1"/>
                <w:sz w:val="22"/>
                <w:szCs w:val="22"/>
                <w:lang w:val="fr-CA"/>
              </w:rPr>
              <w:t>Auxiliaire d’enseignement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C11299B" w14:textId="152587F0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012B79" w:rsidRPr="00AD333A" w14:paraId="1304EB94" w14:textId="77777777" w:rsidTr="00C245B5">
        <w:trPr>
          <w:trHeight w:val="458"/>
        </w:trPr>
        <w:tc>
          <w:tcPr>
            <w:tcW w:w="3681" w:type="dxa"/>
            <w:shd w:val="clear" w:color="auto" w:fill="D6DCE5"/>
            <w:vAlign w:val="center"/>
          </w:tcPr>
          <w:p w14:paraId="3B9700E9" w14:textId="033D4FF1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F7F7F" w:themeColor="text1" w:themeTint="80"/>
                <w:sz w:val="20"/>
                <w:szCs w:val="20"/>
                <w:lang w:val="fr-CA"/>
              </w:rPr>
            </w:pPr>
            <w:r w:rsidRPr="00AD333A">
              <w:rPr>
                <w:sz w:val="22"/>
                <w:szCs w:val="22"/>
                <w:lang w:val="fr-CA"/>
              </w:rPr>
              <w:t xml:space="preserve">Autres ressources 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(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 besoin) </w:t>
            </w:r>
          </w:p>
          <w:p w14:paraId="112C79FC" w14:textId="7FB9ACBA" w:rsidR="00012B79" w:rsidRPr="00AD333A" w:rsidRDefault="00012B79" w:rsidP="00012B79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Ex. expert invité, soutien technopédagogique, technique et médiatique, </w:t>
            </w:r>
            <w:r w:rsidR="009A2D7A" w:rsidRPr="009A2D7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collègues, anciens étudiants, groupes d’enseignants sur les médias sociaux</w:t>
            </w:r>
            <w:r w:rsidR="009A2D7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, etc.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25070D1" w14:textId="5BDCCDF0" w:rsidR="00012B79" w:rsidRPr="00AD333A" w:rsidRDefault="00012B79" w:rsidP="00012B79">
            <w:pPr>
              <w:pStyle w:val="CDTableautexte"/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CA5D69" w:rsidRPr="00AD333A" w14:paraId="0A2FD470" w14:textId="77777777" w:rsidTr="004710E6">
        <w:trPr>
          <w:trHeight w:val="388"/>
        </w:trPr>
        <w:tc>
          <w:tcPr>
            <w:tcW w:w="10763" w:type="dxa"/>
            <w:gridSpan w:val="3"/>
            <w:shd w:val="clear" w:color="auto" w:fill="8497B0"/>
            <w:vAlign w:val="center"/>
          </w:tcPr>
          <w:p w14:paraId="3ECE44BD" w14:textId="77777777" w:rsidR="00CA5D69" w:rsidRPr="00AD333A" w:rsidRDefault="00CA5D69" w:rsidP="004710E6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AD333A">
              <w:rPr>
                <w:rFonts w:ascii="Arial" w:hAnsi="Arial" w:cs="Arial"/>
                <w:b w:val="0"/>
                <w:sz w:val="28"/>
              </w:rPr>
              <w:t xml:space="preserve">Ressources technologiques et matérielles </w:t>
            </w:r>
          </w:p>
        </w:tc>
      </w:tr>
      <w:tr w:rsidR="00CA5D69" w:rsidRPr="00AD333A" w14:paraId="75A68679" w14:textId="77777777" w:rsidTr="007878AB">
        <w:trPr>
          <w:trHeight w:val="81"/>
        </w:trPr>
        <w:tc>
          <w:tcPr>
            <w:tcW w:w="3681" w:type="dxa"/>
            <w:shd w:val="clear" w:color="auto" w:fill="D6DCE5"/>
            <w:vAlign w:val="center"/>
          </w:tcPr>
          <w:p w14:paraId="67F594FE" w14:textId="77777777" w:rsidR="00CA5D69" w:rsidRPr="00AD333A" w:rsidRDefault="00CA5D69" w:rsidP="004710E6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>Environnement d’apprentissage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F54A61" w14:textId="65AB4E55" w:rsidR="006862EB" w:rsidRPr="001D422B" w:rsidRDefault="008911A2" w:rsidP="006862EB">
            <w:pPr>
              <w:pStyle w:val="Tableauchoix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hoix"/>
                <w:tag w:val="Choix"/>
                <w:id w:val="-247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B" w:rsidRPr="001D4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725" w:rsidRPr="001D422B">
              <w:rPr>
                <w:rFonts w:ascii="Calibri" w:hAnsi="Calibri" w:cs="Calibri"/>
                <w:sz w:val="20"/>
                <w:szCs w:val="20"/>
              </w:rPr>
              <w:t xml:space="preserve"> StudiUM</w:t>
            </w:r>
          </w:p>
          <w:p w14:paraId="5996A4CA" w14:textId="40D56287" w:rsidR="00CA5D69" w:rsidRPr="001D422B" w:rsidRDefault="008911A2" w:rsidP="006862EB">
            <w:pPr>
              <w:pStyle w:val="Tableauchoix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hoix"/>
                <w:tag w:val="Choix"/>
                <w:id w:val="-13628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2EB" w:rsidRPr="001D4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2EB" w:rsidRPr="001D422B">
              <w:rPr>
                <w:rFonts w:ascii="Calibri" w:hAnsi="Calibri" w:cs="Calibri"/>
                <w:sz w:val="20"/>
                <w:szCs w:val="20"/>
              </w:rPr>
              <w:t xml:space="preserve"> Autre(s) :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49574B" w14:textId="5531B5ED" w:rsidR="00CA5D69" w:rsidRPr="001D422B" w:rsidRDefault="00F27F5D" w:rsidP="00F27F5D">
            <w:pPr>
              <w:pStyle w:val="Tableauchoi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42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Notes :</w:t>
            </w:r>
            <w:r w:rsidR="00012B79">
              <w:t xml:space="preserve"> </w:t>
            </w:r>
          </w:p>
        </w:tc>
      </w:tr>
      <w:tr w:rsidR="00140486" w:rsidRPr="00AD333A" w14:paraId="2FEE3C1B" w14:textId="51A54D38" w:rsidTr="007878AB">
        <w:trPr>
          <w:trHeight w:val="81"/>
        </w:trPr>
        <w:tc>
          <w:tcPr>
            <w:tcW w:w="3681" w:type="dxa"/>
            <w:shd w:val="clear" w:color="auto" w:fill="D6DCE5"/>
            <w:vAlign w:val="center"/>
          </w:tcPr>
          <w:p w14:paraId="1081D2F0" w14:textId="1C041D86" w:rsidR="00140486" w:rsidRPr="00AD333A" w:rsidRDefault="00140486" w:rsidP="00140486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F7F7F" w:themeColor="text1" w:themeTint="80"/>
                <w:sz w:val="20"/>
                <w:szCs w:val="20"/>
                <w:lang w:val="fr-CA"/>
              </w:rPr>
            </w:pPr>
            <w:r w:rsidRPr="00AD333A">
              <w:rPr>
                <w:sz w:val="22"/>
                <w:szCs w:val="20"/>
                <w:lang w:val="fr-CA"/>
              </w:rPr>
              <w:t xml:space="preserve">Logiciels requis 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(</w:t>
            </w:r>
            <w:r w:rsidR="002615F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 besoin) 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95767" w14:textId="6B553DB6" w:rsidR="00140486" w:rsidRPr="001D422B" w:rsidRDefault="00140486" w:rsidP="00140486">
            <w:pPr>
              <w:pStyle w:val="Tableauchoix"/>
              <w:rPr>
                <w:rFonts w:ascii="Calibri" w:hAnsi="Calibri" w:cs="Calibri"/>
                <w:sz w:val="20"/>
                <w:szCs w:val="20"/>
              </w:rPr>
            </w:pPr>
            <w:r w:rsidRPr="001D422B">
              <w:rPr>
                <w:rFonts w:ascii="Calibri" w:hAnsi="Calibri" w:cs="Calibri"/>
                <w:sz w:val="20"/>
                <w:szCs w:val="20"/>
              </w:rPr>
              <w:t>Logiciels génériques</w:t>
            </w:r>
          </w:p>
          <w:p w14:paraId="53F870F3" w14:textId="1C0F8A0B" w:rsidR="00140486" w:rsidRPr="001D422B" w:rsidRDefault="008911A2" w:rsidP="00140486">
            <w:pPr>
              <w:pStyle w:val="Tableauchoix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hoix"/>
                <w:tag w:val="Choix"/>
                <w:id w:val="2534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86" w:rsidRPr="001D4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0486" w:rsidRPr="001D422B">
              <w:rPr>
                <w:rFonts w:ascii="Calibri" w:hAnsi="Calibri" w:cs="Calibri"/>
                <w:sz w:val="20"/>
                <w:szCs w:val="20"/>
              </w:rPr>
              <w:t xml:space="preserve"> Zoom</w:t>
            </w:r>
          </w:p>
          <w:p w14:paraId="1DE73E2F" w14:textId="77777777" w:rsidR="00140486" w:rsidRPr="001D422B" w:rsidRDefault="008911A2" w:rsidP="00140486">
            <w:pPr>
              <w:pStyle w:val="CDTableautexte"/>
              <w:spacing w:before="40" w:after="4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Choix"/>
                <w:tag w:val="Choix"/>
                <w:id w:val="5780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86" w:rsidRPr="001D422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486" w:rsidRPr="001D422B">
              <w:rPr>
                <w:rFonts w:ascii="Calibri" w:hAnsi="Calibri" w:cs="Calibri"/>
                <w:sz w:val="20"/>
              </w:rPr>
              <w:t xml:space="preserve"> Microsoft Teams</w:t>
            </w:r>
          </w:p>
          <w:p w14:paraId="03639A06" w14:textId="77B6B095" w:rsidR="00140486" w:rsidRPr="001D422B" w:rsidRDefault="008911A2" w:rsidP="00140486">
            <w:pPr>
              <w:pStyle w:val="CDTableautexte"/>
              <w:spacing w:before="40" w:after="4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Choix"/>
                <w:tag w:val="Choix"/>
                <w:id w:val="9685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86" w:rsidRPr="001D422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486" w:rsidRPr="001D422B">
              <w:rPr>
                <w:rFonts w:ascii="Calibri" w:hAnsi="Calibri" w:cs="Calibri"/>
                <w:sz w:val="20"/>
              </w:rPr>
              <w:t xml:space="preserve"> Suite Office</w:t>
            </w:r>
            <w:r w:rsidR="00AA42DC">
              <w:rPr>
                <w:rFonts w:ascii="Calibri" w:hAnsi="Calibri" w:cs="Calibri"/>
                <w:sz w:val="20"/>
              </w:rPr>
              <w:t> </w:t>
            </w:r>
            <w:r w:rsidR="00140486" w:rsidRPr="001D422B">
              <w:rPr>
                <w:rFonts w:ascii="Calibri" w:hAnsi="Calibri" w:cs="Calibri"/>
                <w:sz w:val="20"/>
              </w:rPr>
              <w:t>365</w:t>
            </w:r>
          </w:p>
          <w:p w14:paraId="5F85ED52" w14:textId="4A6C980B" w:rsidR="00140486" w:rsidRPr="001D422B" w:rsidRDefault="008911A2" w:rsidP="00140486">
            <w:pPr>
              <w:pStyle w:val="CDTableautexte"/>
              <w:spacing w:before="40" w:after="4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Choix"/>
                <w:tag w:val="Choix"/>
                <w:id w:val="10433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86" w:rsidRPr="001D422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486" w:rsidRPr="001D422B">
              <w:rPr>
                <w:rFonts w:ascii="Calibri" w:hAnsi="Calibri" w:cs="Calibri"/>
                <w:sz w:val="20"/>
              </w:rPr>
              <w:t xml:space="preserve"> Autre(s) :</w:t>
            </w:r>
            <w:r w:rsidR="00D50B54">
              <w:t xml:space="preserve"> 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030AA" w14:textId="6F1D199D" w:rsidR="00140486" w:rsidRPr="001D422B" w:rsidRDefault="00140486" w:rsidP="004710E6">
            <w:pPr>
              <w:pStyle w:val="CDTableautexte"/>
              <w:spacing w:before="40" w:after="40"/>
              <w:rPr>
                <w:rFonts w:ascii="Calibri" w:hAnsi="Calibri" w:cs="Calibri"/>
                <w:sz w:val="20"/>
              </w:rPr>
            </w:pPr>
            <w:r w:rsidRPr="001D422B">
              <w:rPr>
                <w:rFonts w:ascii="Calibri" w:hAnsi="Calibri" w:cs="Calibri"/>
                <w:sz w:val="20"/>
              </w:rPr>
              <w:lastRenderedPageBreak/>
              <w:t>Logiciels spécialisés pour la discipline</w:t>
            </w:r>
            <w:r w:rsidR="00AA42DC">
              <w:rPr>
                <w:rFonts w:ascii="Calibri" w:hAnsi="Calibri" w:cs="Calibri"/>
                <w:sz w:val="20"/>
              </w:rPr>
              <w:t> </w:t>
            </w:r>
            <w:r w:rsidRPr="001D422B">
              <w:rPr>
                <w:rFonts w:ascii="Calibri" w:hAnsi="Calibri" w:cs="Calibri"/>
                <w:sz w:val="20"/>
              </w:rPr>
              <w:t>:</w:t>
            </w:r>
            <w:r w:rsidR="00012B7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A5D69" w:rsidRPr="00AD333A" w14:paraId="52CF0153" w14:textId="77777777" w:rsidTr="0075688F">
        <w:trPr>
          <w:trHeight w:val="1252"/>
        </w:trPr>
        <w:tc>
          <w:tcPr>
            <w:tcW w:w="3681" w:type="dxa"/>
            <w:shd w:val="clear" w:color="auto" w:fill="D6DCE5"/>
            <w:vAlign w:val="center"/>
          </w:tcPr>
          <w:p w14:paraId="4AFF179F" w14:textId="7830EE97" w:rsidR="00140486" w:rsidRPr="00AD333A" w:rsidRDefault="00CA5D69" w:rsidP="004710E6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F7F7F" w:themeColor="text1" w:themeTint="80"/>
                <w:sz w:val="20"/>
                <w:szCs w:val="20"/>
                <w:lang w:val="fr-CA"/>
              </w:rPr>
            </w:pPr>
            <w:r w:rsidRPr="00AD333A">
              <w:rPr>
                <w:sz w:val="22"/>
                <w:szCs w:val="22"/>
                <w:lang w:val="fr-CA"/>
              </w:rPr>
              <w:t xml:space="preserve">Type de salle et d’équipement </w:t>
            </w:r>
            <w:r w:rsidR="00140486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(</w:t>
            </w:r>
            <w:r w:rsidR="00F117D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="00140486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u besoin) </w:t>
            </w:r>
          </w:p>
          <w:p w14:paraId="61849F10" w14:textId="2FF02C9E" w:rsidR="000F2FF9" w:rsidRPr="00AD333A" w:rsidRDefault="00140486" w:rsidP="004710E6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16"/>
                <w:szCs w:val="16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Ex. S</w:t>
            </w:r>
            <w:r w:rsidR="000F2FF9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all</w:t>
            </w:r>
            <w:r w:rsidR="00F27F5D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 </w:t>
            </w:r>
            <w:r w:rsidR="000F2FF9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fixe ou modulair</w:t>
            </w:r>
            <w:r w:rsidR="00F27F5D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e</w:t>
            </w:r>
            <w:r w:rsidR="000F2FF9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, équipement </w:t>
            </w:r>
            <w:r w:rsidR="00F27F5D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-</w:t>
            </w:r>
            <w:r w:rsidR="000F2FF9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tableau blanc</w:t>
            </w:r>
            <w:r w:rsidR="00F27F5D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, </w:t>
            </w:r>
            <w:r w:rsidR="000F2FF9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projecteur</w:t>
            </w:r>
            <w:r w:rsidR="00F27F5D"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, labo, etc.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37D71F0D" w14:textId="4311A926" w:rsidR="00CA5D69" w:rsidRPr="00AD333A" w:rsidRDefault="00CA5D69" w:rsidP="0075688F">
            <w:pPr>
              <w:pStyle w:val="CDTableautexte"/>
              <w:spacing w:before="40" w:after="40"/>
            </w:pPr>
          </w:p>
        </w:tc>
      </w:tr>
      <w:tr w:rsidR="00514927" w:rsidRPr="00AD333A" w14:paraId="5DFCFBA2" w14:textId="77777777" w:rsidTr="0075688F">
        <w:trPr>
          <w:trHeight w:val="1252"/>
        </w:trPr>
        <w:tc>
          <w:tcPr>
            <w:tcW w:w="3681" w:type="dxa"/>
            <w:shd w:val="clear" w:color="auto" w:fill="D6DCE5"/>
            <w:vAlign w:val="center"/>
          </w:tcPr>
          <w:p w14:paraId="3EC3D9ED" w14:textId="2E3214FF" w:rsidR="00514927" w:rsidRPr="00AD333A" w:rsidRDefault="00514927" w:rsidP="00514927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F7F7F" w:themeColor="text1" w:themeTint="80"/>
                <w:sz w:val="20"/>
                <w:szCs w:val="20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Autres ressources existantes</w:t>
            </w:r>
          </w:p>
          <w:p w14:paraId="4414C85A" w14:textId="38E116BD" w:rsidR="00514927" w:rsidRPr="00AD333A" w:rsidRDefault="00514927" w:rsidP="00514927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  <w:lang w:val="fr-CA"/>
              </w:rPr>
            </w:pPr>
            <w:r w:rsidRPr="00AD333A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Ex.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Existe-t-il des ressources éducatives libres disponibles sur Internet?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6C56EE33" w14:textId="77777777" w:rsidR="00514927" w:rsidRPr="00AD333A" w:rsidRDefault="00514927" w:rsidP="0075688F">
            <w:pPr>
              <w:pStyle w:val="CDTableautexte"/>
              <w:spacing w:before="40" w:after="40"/>
            </w:pPr>
          </w:p>
        </w:tc>
      </w:tr>
    </w:tbl>
    <w:p w14:paraId="6A72B18E" w14:textId="77777777" w:rsidR="004A08D4" w:rsidRPr="00AD333A" w:rsidRDefault="004A08D4"/>
    <w:p w14:paraId="15E66190" w14:textId="77777777" w:rsidR="00514927" w:rsidRDefault="00514927">
      <w:pPr>
        <w:rPr>
          <w:rFonts w:ascii="Arial Narrow" w:eastAsiaTheme="minorEastAsia" w:hAnsi="Arial Narrow"/>
          <w:b/>
          <w:color w:val="1F4F80"/>
          <w:sz w:val="44"/>
          <w:szCs w:val="36"/>
          <w:lang w:eastAsia="zh-CN"/>
        </w:rPr>
      </w:pPr>
      <w:r>
        <w:br w:type="page"/>
      </w:r>
    </w:p>
    <w:p w14:paraId="71F041CA" w14:textId="6A428B49" w:rsidR="00D43142" w:rsidRPr="00AD333A" w:rsidRDefault="008911A2" w:rsidP="00D43142">
      <w:pPr>
        <w:pStyle w:val="Sigletitrecours"/>
        <w:rPr>
          <w:lang w:val="fr-CA"/>
        </w:rPr>
      </w:pPr>
      <w:sdt>
        <w:sdtPr>
          <w:rPr>
            <w:lang w:val="fr-CA"/>
          </w:rPr>
          <w:alias w:val="Sigle et titre du cours"/>
          <w:tag w:val="Sigle et titre du cours"/>
          <w:id w:val="-637415036"/>
          <w:placeholder>
            <w:docPart w:val="CDC9B40F7C9D5846AAC9E623AD389E4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3142" w:rsidRPr="00AD333A">
            <w:rPr>
              <w:lang w:val="fr-CA"/>
            </w:rPr>
            <w:t>Sigle – Titre du cours</w:t>
          </w:r>
        </w:sdtContent>
      </w:sdt>
      <w:r w:rsidR="00D43142" w:rsidRPr="00AD333A">
        <w:rPr>
          <w:b w:val="0"/>
          <w:bCs/>
          <w:noProof/>
          <w:kern w:val="24"/>
          <w:sz w:val="96"/>
          <w:lang w:val="fr-CA" w:eastAsia="fr-CA"/>
        </w:rPr>
        <w:drawing>
          <wp:anchor distT="0" distB="0" distL="114300" distR="114300" simplePos="0" relativeHeight="251658242" behindDoc="0" locked="0" layoutInCell="1" allowOverlap="1" wp14:anchorId="2FD2DCB1" wp14:editId="476942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026160"/>
            <wp:effectExtent l="0" t="0" r="0" b="2540"/>
            <wp:wrapThrough wrapText="bothSides">
              <wp:wrapPolygon edited="0">
                <wp:start x="0" y="0"/>
                <wp:lineTo x="0" y="21386"/>
                <wp:lineTo x="21333" y="21386"/>
                <wp:lineTo x="2133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1186"/>
                    <a:stretch/>
                  </pic:blipFill>
                  <pic:spPr bwMode="auto">
                    <a:xfrm>
                      <a:off x="0" y="0"/>
                      <a:ext cx="10287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8D819" w14:textId="77777777" w:rsidR="00D43142" w:rsidRPr="00AD333A" w:rsidRDefault="00D43142" w:rsidP="00D43142">
      <w:pPr>
        <w:pStyle w:val="Sous-titresiglecours"/>
        <w:rPr>
          <w:lang w:val="fr-CA"/>
        </w:rPr>
      </w:pPr>
      <w:r w:rsidRPr="00AD333A">
        <w:rPr>
          <w:lang w:val="fr-CA"/>
        </w:rPr>
        <w:t>analyse préalable</w:t>
      </w:r>
    </w:p>
    <w:p w14:paraId="3926F858" w14:textId="083DFCB0" w:rsidR="00D43142" w:rsidRDefault="00D07E0C" w:rsidP="00D43142">
      <w:pPr>
        <w:pStyle w:val="Soustitresiglecours3"/>
        <w:rPr>
          <w:lang w:val="fr-CA"/>
        </w:rPr>
      </w:pPr>
      <w:r>
        <w:rPr>
          <w:lang w:val="fr-CA"/>
        </w:rPr>
        <w:t>Pistes de réflexion</w:t>
      </w:r>
    </w:p>
    <w:p w14:paraId="4540FB9F" w14:textId="18CDF0BB" w:rsidR="00CA08F2" w:rsidRPr="00CA08F2" w:rsidRDefault="00CA08F2" w:rsidP="2B3A93E8">
      <w:pPr>
        <w:pStyle w:val="CDPuces"/>
        <w:numPr>
          <w:ilvl w:val="0"/>
          <w:numId w:val="0"/>
        </w:numPr>
        <w:spacing w:before="80" w:after="80"/>
        <w:rPr>
          <w:lang w:val="fr-CA" w:eastAsia="fr-CA"/>
        </w:rPr>
      </w:pPr>
      <w:r w:rsidRPr="00AD333A">
        <w:rPr>
          <w:sz w:val="22"/>
          <w:szCs w:val="22"/>
          <w:lang w:val="fr-CA"/>
        </w:rPr>
        <w:t>Voici quelques enjeux relatifs à la conception du cours</w:t>
      </w:r>
      <w:r w:rsidR="004451CC">
        <w:rPr>
          <w:sz w:val="22"/>
          <w:szCs w:val="22"/>
          <w:lang w:val="fr-CA"/>
        </w:rPr>
        <w:t xml:space="preserve"> et à</w:t>
      </w:r>
      <w:r w:rsidR="4AEC5A89" w:rsidRPr="79228528">
        <w:rPr>
          <w:sz w:val="22"/>
          <w:szCs w:val="22"/>
          <w:lang w:val="fr-CA"/>
        </w:rPr>
        <w:t xml:space="preserve"> son </w:t>
      </w:r>
      <w:r w:rsidR="4AEC5A89" w:rsidRPr="7970BF6F">
        <w:rPr>
          <w:sz w:val="22"/>
          <w:szCs w:val="22"/>
          <w:lang w:val="fr-CA"/>
        </w:rPr>
        <w:t>encadrement</w:t>
      </w:r>
      <w:r w:rsidR="004451CC">
        <w:rPr>
          <w:sz w:val="22"/>
          <w:szCs w:val="22"/>
          <w:lang w:val="fr-CA"/>
        </w:rPr>
        <w:t>, ainsi qu’</w:t>
      </w:r>
      <w:r w:rsidRPr="00AD333A">
        <w:rPr>
          <w:sz w:val="22"/>
          <w:szCs w:val="22"/>
          <w:lang w:val="fr-CA"/>
        </w:rPr>
        <w:t>à l’apprentissage</w:t>
      </w:r>
      <w:r w:rsidR="37EBF1D1" w:rsidRPr="27DEB177">
        <w:rPr>
          <w:sz w:val="22"/>
          <w:szCs w:val="22"/>
          <w:lang w:val="fr-CA"/>
        </w:rPr>
        <w:t xml:space="preserve"> des</w:t>
      </w:r>
      <w:r w:rsidR="37EBF1D1" w:rsidRPr="021A5D52">
        <w:rPr>
          <w:sz w:val="22"/>
          <w:szCs w:val="22"/>
          <w:lang w:val="fr-CA"/>
        </w:rPr>
        <w:t xml:space="preserve"> étudiants</w:t>
      </w:r>
      <w:r w:rsidR="11CA42E5" w:rsidRPr="021A5D52">
        <w:rPr>
          <w:sz w:val="22"/>
          <w:szCs w:val="22"/>
          <w:lang w:val="fr-CA"/>
        </w:rPr>
        <w:t>.</w:t>
      </w:r>
      <w:r w:rsidR="00E038DE">
        <w:rPr>
          <w:sz w:val="22"/>
          <w:szCs w:val="22"/>
          <w:lang w:val="fr-CA"/>
        </w:rPr>
        <w:t xml:space="preserve"> </w:t>
      </w:r>
      <w:r w:rsidRPr="00AD333A">
        <w:rPr>
          <w:sz w:val="22"/>
          <w:szCs w:val="22"/>
          <w:lang w:val="fr-CA"/>
        </w:rPr>
        <w:t xml:space="preserve">Cochez </w:t>
      </w:r>
      <w:r w:rsidR="00E038DE">
        <w:rPr>
          <w:sz w:val="22"/>
          <w:szCs w:val="22"/>
          <w:lang w:val="fr-CA"/>
        </w:rPr>
        <w:t>les éléments</w:t>
      </w:r>
      <w:r w:rsidRPr="00AD333A">
        <w:rPr>
          <w:sz w:val="22"/>
          <w:szCs w:val="22"/>
          <w:lang w:val="fr-CA"/>
        </w:rPr>
        <w:t xml:space="preserve"> qui vous semblent utiles pour planifier votre enseignement et commencez votre réflexion.</w:t>
      </w:r>
    </w:p>
    <w:tbl>
      <w:tblPr>
        <w:tblStyle w:val="Grilledutableau"/>
        <w:tblW w:w="10763" w:type="dxa"/>
        <w:tblBorders>
          <w:top w:val="single" w:sz="4" w:space="0" w:color="1F4F80"/>
          <w:left w:val="single" w:sz="4" w:space="0" w:color="1F4F80"/>
          <w:bottom w:val="single" w:sz="4" w:space="0" w:color="1F4F80"/>
          <w:right w:val="single" w:sz="4" w:space="0" w:color="1F4F80"/>
          <w:insideH w:val="single" w:sz="4" w:space="0" w:color="1F4F80"/>
          <w:insideV w:val="single" w:sz="4" w:space="0" w:color="1F4F80"/>
        </w:tblBorders>
        <w:tblLayout w:type="fixed"/>
        <w:tblLook w:val="0480" w:firstRow="0" w:lastRow="0" w:firstColumn="1" w:lastColumn="0" w:noHBand="0" w:noVBand="1"/>
      </w:tblPr>
      <w:tblGrid>
        <w:gridCol w:w="10763"/>
      </w:tblGrid>
      <w:tr w:rsidR="00D43142" w:rsidRPr="00AD333A" w14:paraId="7EDB6608" w14:textId="77777777" w:rsidTr="00AA42DC">
        <w:trPr>
          <w:trHeight w:val="388"/>
        </w:trPr>
        <w:tc>
          <w:tcPr>
            <w:tcW w:w="10763" w:type="dxa"/>
            <w:tcBorders>
              <w:top w:val="single" w:sz="48" w:space="0" w:color="1D4F7F"/>
            </w:tcBorders>
            <w:shd w:val="clear" w:color="auto" w:fill="8497B0"/>
            <w:vAlign w:val="center"/>
          </w:tcPr>
          <w:p w14:paraId="271229D4" w14:textId="2A760146" w:rsidR="00D43142" w:rsidRPr="00AD333A" w:rsidRDefault="00E038DE" w:rsidP="00012B79">
            <w:pPr>
              <w:pStyle w:val="CDTableautitre"/>
              <w:tabs>
                <w:tab w:val="left" w:pos="1167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Défis potentiels</w:t>
            </w:r>
          </w:p>
        </w:tc>
      </w:tr>
      <w:tr w:rsidR="00CA08F2" w:rsidRPr="00AD333A" w14:paraId="2E47D5FD" w14:textId="77777777" w:rsidTr="00CA08F2">
        <w:trPr>
          <w:trHeight w:val="283"/>
        </w:trPr>
        <w:tc>
          <w:tcPr>
            <w:tcW w:w="10763" w:type="dxa"/>
            <w:shd w:val="clear" w:color="auto" w:fill="auto"/>
            <w:vAlign w:val="center"/>
          </w:tcPr>
          <w:p w14:paraId="6FEBB09A" w14:textId="4A56B67B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4279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46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Activités en l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aboratoires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3FE2F430" w14:textId="7C37CF53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20695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Adhésion variable des étudiants à la FAD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00BEB32D" w14:textId="04199B0B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8761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sz w:val="20"/>
                <w:lang w:val="fr-CA"/>
              </w:rPr>
              <w:t>C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ompétences numériques variables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des étudiants</w:t>
            </w:r>
            <w:r w:rsidR="00F10C99">
              <w:rPr>
                <w:rFonts w:ascii="MS Gothic" w:eastAsia="MS Gothic" w:hAnsi="MS Gothic" w:cs="MS Gothic"/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2EEC81BE" w14:textId="26FAF5A3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5806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Connaissances faible</w:t>
            </w:r>
            <w:r w:rsidR="00F117D3">
              <w:rPr>
                <w:noProof/>
                <w:sz w:val="20"/>
                <w:szCs w:val="20"/>
                <w:lang w:val="fr-CA"/>
              </w:rPr>
              <w:t>s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 de StudiUM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de l’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enseignant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ou des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étudiants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 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04AE42AA" w14:textId="17AD4D9F" w:rsidR="00207D10" w:rsidRPr="00AD333A" w:rsidRDefault="00207D10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14847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D333A">
              <w:rPr>
                <w:sz w:val="20"/>
                <w:lang w:val="fr-CA"/>
              </w:rPr>
              <w:t xml:space="preserve"> </w:t>
            </w:r>
            <w:r>
              <w:rPr>
                <w:noProof/>
                <w:sz w:val="20"/>
                <w:szCs w:val="20"/>
                <w:lang w:val="fr-CA"/>
              </w:rPr>
              <w:t>Intégration des étudiants internationaux</w:t>
            </w:r>
            <w:r>
              <w:rPr>
                <w:noProof/>
                <w:sz w:val="20"/>
                <w:szCs w:val="20"/>
                <w:lang w:val="fr-CA"/>
              </w:rPr>
              <w:br/>
            </w:r>
            <w:r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</w:p>
          <w:p w14:paraId="423A18F0" w14:textId="52ED1475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9805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2512EABB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É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valuation des apprentissages à distance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 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49DB7608" w14:textId="43CEDA28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9194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Gestion des g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rands groupes à distance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 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71941981" w14:textId="73E9514B" w:rsidR="00416ADE" w:rsidRPr="00AD333A" w:rsidRDefault="008911A2" w:rsidP="00416ADE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5976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DE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16ADE" w:rsidRPr="00AD333A">
              <w:rPr>
                <w:sz w:val="20"/>
                <w:lang w:val="fr-CA"/>
              </w:rPr>
              <w:t xml:space="preserve"> </w:t>
            </w:r>
            <w:r w:rsidR="00416ADE">
              <w:rPr>
                <w:noProof/>
                <w:sz w:val="20"/>
                <w:szCs w:val="20"/>
                <w:lang w:val="fr-CA"/>
              </w:rPr>
              <w:t>Nouveaux étudiants</w:t>
            </w:r>
            <w:r w:rsidR="00416ADE">
              <w:rPr>
                <w:noProof/>
                <w:sz w:val="20"/>
                <w:szCs w:val="20"/>
                <w:lang w:val="fr-CA"/>
              </w:rPr>
              <w:br/>
            </w:r>
            <w:r w:rsidR="00416ADE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416ADE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034BF3F7" w14:textId="0B1EE709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12591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sz w:val="20"/>
                <w:lang w:val="fr-CA"/>
              </w:rPr>
              <w:t xml:space="preserve">Peu de temps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pour </w:t>
            </w:r>
            <w:r w:rsidR="00F10C99">
              <w:rPr>
                <w:noProof/>
                <w:sz w:val="20"/>
                <w:szCs w:val="20"/>
                <w:lang w:val="fr-CA"/>
              </w:rPr>
              <w:t>bâtir le cours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 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13DB0328" w14:textId="3B9201A3" w:rsidR="00F10C99" w:rsidRPr="00BC4CB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sz w:val="20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7653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Spécificités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disciplinaires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 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5414C064" w14:textId="6B559AFC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13334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tages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26693CA2" w14:textId="4E27AE68" w:rsidR="00E94917" w:rsidRPr="00BC4CB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sz w:val="20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19814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17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94917" w:rsidRPr="00AD333A">
              <w:rPr>
                <w:sz w:val="20"/>
                <w:lang w:val="fr-CA"/>
              </w:rPr>
              <w:t xml:space="preserve"> </w:t>
            </w:r>
            <w:r w:rsidR="00E94917">
              <w:rPr>
                <w:noProof/>
                <w:sz w:val="20"/>
                <w:szCs w:val="20"/>
                <w:lang w:val="fr-CA"/>
              </w:rPr>
              <w:t xml:space="preserve">Autre(s) : </w:t>
            </w:r>
            <w:r w:rsidR="00EE6784">
              <w:rPr>
                <w:noProof/>
                <w:sz w:val="20"/>
                <w:szCs w:val="20"/>
                <w:lang w:val="fr-CA"/>
              </w:rPr>
              <w:t> </w:t>
            </w:r>
            <w:r w:rsidR="00012B79">
              <w:rPr>
                <w:noProof/>
                <w:sz w:val="20"/>
                <w:szCs w:val="20"/>
                <w:lang w:val="fr-CA"/>
              </w:rPr>
              <w:tab/>
            </w:r>
          </w:p>
        </w:tc>
      </w:tr>
      <w:tr w:rsidR="00E038DE" w:rsidRPr="00AD333A" w14:paraId="1E828B5B" w14:textId="77777777" w:rsidTr="00AA42DC">
        <w:trPr>
          <w:trHeight w:val="388"/>
        </w:trPr>
        <w:tc>
          <w:tcPr>
            <w:tcW w:w="10763" w:type="dxa"/>
            <w:shd w:val="clear" w:color="auto" w:fill="8497B0"/>
            <w:vAlign w:val="center"/>
          </w:tcPr>
          <w:p w14:paraId="6AFD9D25" w14:textId="457BA6DA" w:rsidR="00E038DE" w:rsidRPr="00AD333A" w:rsidRDefault="00E038DE" w:rsidP="00012B79">
            <w:pPr>
              <w:pStyle w:val="CDTableautitre"/>
              <w:tabs>
                <w:tab w:val="left" w:pos="1167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P</w:t>
            </w:r>
            <w:r w:rsidRPr="00AD333A">
              <w:rPr>
                <w:rFonts w:ascii="Arial" w:hAnsi="Arial" w:cs="Arial"/>
                <w:b w:val="0"/>
                <w:sz w:val="28"/>
              </w:rPr>
              <w:t xml:space="preserve">istes </w:t>
            </w:r>
            <w:r>
              <w:rPr>
                <w:rFonts w:ascii="Arial" w:hAnsi="Arial" w:cs="Arial"/>
                <w:b w:val="0"/>
                <w:sz w:val="28"/>
              </w:rPr>
              <w:t>de solutions et</w:t>
            </w:r>
            <w:r w:rsidRPr="00AD333A">
              <w:rPr>
                <w:rFonts w:ascii="Arial" w:hAnsi="Arial" w:cs="Arial"/>
                <w:b w:val="0"/>
                <w:sz w:val="28"/>
              </w:rPr>
              <w:t xml:space="preserve"> intentions pédagogiques</w:t>
            </w:r>
          </w:p>
        </w:tc>
      </w:tr>
      <w:tr w:rsidR="00E038DE" w:rsidRPr="00AD333A" w14:paraId="4AF20F74" w14:textId="77777777" w:rsidTr="00CA08F2">
        <w:trPr>
          <w:trHeight w:val="283"/>
        </w:trPr>
        <w:tc>
          <w:tcPr>
            <w:tcW w:w="10763" w:type="dxa"/>
            <w:shd w:val="clear" w:color="auto" w:fill="auto"/>
            <w:vAlign w:val="center"/>
          </w:tcPr>
          <w:p w14:paraId="08121EC1" w14:textId="635AA52B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20345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Bâtir une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communauté de pratique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avec d’autres enseignants de mon domaine pour partager des ressources 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3A329553" w14:textId="277F5736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9776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Dynamiser les webconférence</w:t>
            </w:r>
            <w:r w:rsidR="00D43ABE">
              <w:rPr>
                <w:noProof/>
                <w:sz w:val="20"/>
                <w:szCs w:val="20"/>
                <w:lang w:val="fr-CA"/>
              </w:rPr>
              <w:t>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de façon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dynamique et interactive (états, votes, sondages, tableau blanc, annotations</w:t>
            </w:r>
            <w:r w:rsidR="00F10C99">
              <w:rPr>
                <w:noProof/>
                <w:sz w:val="20"/>
                <w:szCs w:val="20"/>
                <w:lang w:val="fr-CA"/>
              </w:rPr>
              <w:t>, etc.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)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4197685E" w14:textId="765DAC02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10294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ncadre</w:t>
            </w:r>
            <w:r w:rsidR="00F10C99">
              <w:rPr>
                <w:noProof/>
                <w:sz w:val="20"/>
                <w:szCs w:val="20"/>
                <w:lang w:val="fr-CA"/>
              </w:rPr>
              <w:t>r les étudiants et offrir de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la rétroaction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3F7DC943" w14:textId="74E749EC" w:rsidR="00394254" w:rsidRPr="00AD333A" w:rsidRDefault="00F15105" w:rsidP="009A2D7A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10802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D333A">
              <w:rPr>
                <w:sz w:val="20"/>
                <w:lang w:val="fr-CA"/>
              </w:rPr>
              <w:t xml:space="preserve"> </w:t>
            </w:r>
            <w:r>
              <w:rPr>
                <w:noProof/>
                <w:sz w:val="20"/>
                <w:szCs w:val="20"/>
                <w:lang w:val="fr-CA"/>
              </w:rPr>
              <w:t xml:space="preserve">Faire une évaluation </w:t>
            </w:r>
            <w:r w:rsidR="00640932">
              <w:rPr>
                <w:noProof/>
                <w:sz w:val="20"/>
                <w:szCs w:val="20"/>
                <w:lang w:val="fr-CA"/>
              </w:rPr>
              <w:t>diagnostique (apprentissages préalables</w:t>
            </w:r>
            <w:r w:rsidR="00EB1B8D">
              <w:rPr>
                <w:noProof/>
                <w:sz w:val="20"/>
                <w:szCs w:val="20"/>
                <w:lang w:val="fr-CA"/>
              </w:rPr>
              <w:t>) et adapter son cours en conséquence</w:t>
            </w:r>
            <w:r>
              <w:rPr>
                <w:noProof/>
                <w:sz w:val="20"/>
                <w:szCs w:val="20"/>
                <w:lang w:val="fr-CA"/>
              </w:rPr>
              <w:br/>
            </w:r>
            <w:r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</w:p>
          <w:p w14:paraId="688BC878" w14:textId="6A2CBAC2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12572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Miser sur des vidéos courtes et simples (petits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diaporamas </w:t>
            </w:r>
            <w:r w:rsidR="009A2D7A" w:rsidRPr="009A2D7A">
              <w:rPr>
                <w:i/>
                <w:iCs/>
                <w:noProof/>
                <w:sz w:val="20"/>
                <w:szCs w:val="20"/>
                <w:lang w:val="fr-CA"/>
              </w:rPr>
              <w:t>PowerPoint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narrés ou </w:t>
            </w:r>
            <w:r w:rsidR="00560D30">
              <w:rPr>
                <w:noProof/>
                <w:sz w:val="20"/>
                <w:szCs w:val="20"/>
                <w:lang w:val="fr-CA"/>
              </w:rPr>
              <w:t>courtes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vidéos produites avec </w:t>
            </w:r>
            <w:r w:rsidR="00F10C99" w:rsidRPr="009A2D7A">
              <w:rPr>
                <w:i/>
                <w:iCs/>
                <w:noProof/>
                <w:sz w:val="20"/>
                <w:szCs w:val="20"/>
                <w:lang w:val="fr-CA"/>
              </w:rPr>
              <w:t>Ensemble video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)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55969A21" w14:textId="7993724A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6813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M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iser sur l’efficience dans la conception des ressources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 : choisir les contenus essentiels et planifier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des </w:t>
            </w:r>
            <w:r w:rsidR="00F10C99">
              <w:rPr>
                <w:noProof/>
                <w:sz w:val="20"/>
                <w:szCs w:val="20"/>
                <w:lang w:val="fr-CA"/>
              </w:rPr>
              <w:t>activités faciles à mettre en œuvre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0DA3CB78" w14:textId="28947BD8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10254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Miser sur </w:t>
            </w:r>
            <w:r w:rsidR="00F10C99">
              <w:rPr>
                <w:noProof/>
                <w:sz w:val="20"/>
                <w:szCs w:val="20"/>
                <w:lang w:val="fr-CA"/>
              </w:rPr>
              <w:t>la diversité de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ressources </w:t>
            </w:r>
            <w:r w:rsidR="00F10C99">
              <w:rPr>
                <w:noProof/>
                <w:sz w:val="20"/>
                <w:szCs w:val="20"/>
                <w:lang w:val="fr-CA"/>
              </w:rPr>
              <w:t>existantes, notamment sur le site du CPU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012B7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5FC16826" w14:textId="635FC3CA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7316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Réemployer des g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abarit</w:t>
            </w:r>
            <w:r w:rsidR="002A5658">
              <w:rPr>
                <w:noProof/>
                <w:sz w:val="20"/>
                <w:szCs w:val="20"/>
                <w:lang w:val="fr-CA"/>
              </w:rPr>
              <w:t>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de scénarisation des vidéos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19C5646E" w14:textId="6BE710AB" w:rsidR="00F10C99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21242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Réemployer le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modèle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de cours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prêt à l’emploi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 de StudiUM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44AA95A5" w14:textId="1A776CBB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7694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Réemployer les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gabarits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de diaporamas PPT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pour 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les 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vidéos à</w:t>
            </w:r>
            <w:r w:rsidR="00F10C99">
              <w:rPr>
                <w:noProof/>
                <w:sz w:val="20"/>
                <w:szCs w:val="20"/>
                <w:lang w:val="fr-CA"/>
              </w:rPr>
              <w:t xml:space="preserve"> réaliser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5F3BB1EE" w14:textId="7292F81B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21335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Se baser sur l’éventuel plan de cours déjà existant ou réu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>tiliser le gabarit de plan de cours StudiUM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5E89C992" w14:textId="0B450A2A" w:rsidR="00F10C99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-8352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42B457E8">
              <w:rPr>
                <w:sz w:val="20"/>
                <w:szCs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Susciter le développement d’une</w:t>
            </w:r>
            <w:r w:rsidR="00F10C99" w:rsidRPr="00AD333A">
              <w:rPr>
                <w:noProof/>
                <w:sz w:val="20"/>
                <w:szCs w:val="20"/>
                <w:lang w:val="fr-CA"/>
              </w:rPr>
              <w:t xml:space="preserve"> communauté </w:t>
            </w:r>
            <w:r w:rsidR="00F10C99">
              <w:rPr>
                <w:noProof/>
                <w:sz w:val="20"/>
                <w:szCs w:val="20"/>
                <w:lang w:val="fr-CA"/>
              </w:rPr>
              <w:t>d’apprentissage chez les étudiants (forums, médias sociaux, etc.)</w:t>
            </w:r>
            <w:r w:rsidR="00F10C99">
              <w:rPr>
                <w:noProof/>
                <w:sz w:val="20"/>
                <w:szCs w:val="20"/>
                <w:lang w:val="fr-CA"/>
              </w:rPr>
              <w:br/>
            </w:r>
            <w:r w:rsidR="00F10C99" w:rsidRPr="000D5AE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Notes :</w:t>
            </w:r>
            <w:r w:rsidR="00B70437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ab/>
            </w:r>
          </w:p>
          <w:p w14:paraId="657B6C2E" w14:textId="72A3A587" w:rsidR="00E038DE" w:rsidRPr="00AD333A" w:rsidRDefault="008911A2" w:rsidP="00012B79">
            <w:pPr>
              <w:pStyle w:val="CDPuces"/>
              <w:numPr>
                <w:ilvl w:val="0"/>
                <w:numId w:val="0"/>
              </w:numPr>
              <w:tabs>
                <w:tab w:val="left" w:pos="1167"/>
                <w:tab w:val="right" w:pos="10516"/>
              </w:tabs>
              <w:spacing w:before="80" w:after="80"/>
              <w:ind w:left="451" w:hanging="451"/>
              <w:rPr>
                <w:noProof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Choix"/>
                <w:tag w:val="Choix"/>
                <w:id w:val="2188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99" w:rsidRPr="00AD333A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10C99" w:rsidRPr="00AD333A">
              <w:rPr>
                <w:sz w:val="20"/>
                <w:lang w:val="fr-CA"/>
              </w:rPr>
              <w:t xml:space="preserve"> </w:t>
            </w:r>
            <w:r w:rsidR="00F10C99">
              <w:rPr>
                <w:noProof/>
                <w:sz w:val="20"/>
                <w:szCs w:val="20"/>
                <w:lang w:val="fr-CA"/>
              </w:rPr>
              <w:t>Autre(s) :</w:t>
            </w:r>
            <w:r w:rsidR="00B70437">
              <w:rPr>
                <w:noProof/>
                <w:sz w:val="20"/>
                <w:szCs w:val="20"/>
                <w:lang w:val="fr-CA"/>
              </w:rPr>
              <w:tab/>
            </w:r>
          </w:p>
        </w:tc>
      </w:tr>
    </w:tbl>
    <w:p w14:paraId="502A60F5" w14:textId="77777777" w:rsidR="00F81AEC" w:rsidRPr="00AD333A" w:rsidRDefault="00F81AEC" w:rsidP="00F10C99"/>
    <w:sectPr w:rsidR="00F81AEC" w:rsidRPr="00AD333A" w:rsidSect="00A73586">
      <w:headerReference w:type="default" r:id="rId18"/>
      <w:headerReference w:type="first" r:id="rId19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3282" w14:textId="77777777" w:rsidR="008911A2" w:rsidRDefault="008911A2" w:rsidP="00A73586">
      <w:pPr>
        <w:spacing w:after="0" w:line="240" w:lineRule="auto"/>
      </w:pPr>
      <w:r>
        <w:separator/>
      </w:r>
    </w:p>
  </w:endnote>
  <w:endnote w:type="continuationSeparator" w:id="0">
    <w:p w14:paraId="0B7DB7AF" w14:textId="77777777" w:rsidR="008911A2" w:rsidRDefault="008911A2" w:rsidP="00A73586">
      <w:pPr>
        <w:spacing w:after="0" w:line="240" w:lineRule="auto"/>
      </w:pPr>
      <w:r>
        <w:continuationSeparator/>
      </w:r>
    </w:p>
  </w:endnote>
  <w:endnote w:type="continuationNotice" w:id="1">
    <w:p w14:paraId="214428F6" w14:textId="77777777" w:rsidR="008911A2" w:rsidRDefault="00891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7EAD" w14:textId="77777777" w:rsidR="00D51FBA" w:rsidRPr="00D51FBA" w:rsidRDefault="00D51FBA" w:rsidP="00CA5D69">
    <w:pPr>
      <w:pStyle w:val="En-tte"/>
      <w:ind w:left="-284" w:right="27"/>
      <w:jc w:val="right"/>
      <w:rPr>
        <w:rFonts w:ascii="Arial Narrow" w:hAnsi="Arial Narrow"/>
        <w:color w:val="4C4C4C"/>
      </w:rPr>
    </w:pPr>
    <w:r w:rsidRPr="00A174C4">
      <w:rPr>
        <w:rFonts w:ascii="Helvetica" w:hAnsi="Helvetica" w:cs="Helvetica"/>
        <w:noProof/>
        <w:color w:val="4C4C4C"/>
        <w:lang w:eastAsia="fr-CA"/>
      </w:rPr>
      <w:drawing>
        <wp:anchor distT="0" distB="0" distL="114300" distR="114300" simplePos="0" relativeHeight="251658241" behindDoc="0" locked="0" layoutInCell="1" allowOverlap="1" wp14:anchorId="328A9058" wp14:editId="08D05F35">
          <wp:simplePos x="0" y="0"/>
          <wp:positionH relativeFrom="column">
            <wp:posOffset>-63500</wp:posOffset>
          </wp:positionH>
          <wp:positionV relativeFrom="paragraph">
            <wp:posOffset>-103505</wp:posOffset>
          </wp:positionV>
          <wp:extent cx="694690" cy="287655"/>
          <wp:effectExtent l="0" t="0" r="0" b="0"/>
          <wp:wrapTight wrapText="bothSides">
            <wp:wrapPolygon edited="0">
              <wp:start x="15005" y="0"/>
              <wp:lineTo x="0" y="5722"/>
              <wp:lineTo x="0" y="13351"/>
              <wp:lineTo x="2369" y="19073"/>
              <wp:lineTo x="20534" y="19073"/>
              <wp:lineTo x="20534" y="0"/>
              <wp:lineTo x="15005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C4">
      <w:rPr>
        <w:rFonts w:ascii="Arial Narrow" w:hAnsi="Arial Narrow"/>
        <w:color w:val="4C4C4C"/>
      </w:rPr>
      <w:t xml:space="preserve">| </w:t>
    </w:r>
    <w:r>
      <w:rPr>
        <w:rFonts w:ascii="Arial Narrow" w:hAnsi="Arial Narrow"/>
        <w:color w:val="4C4C4C"/>
        <w:sz w:val="20"/>
      </w:rPr>
      <w:t>Centre de pédagogie universitaire</w:t>
    </w:r>
    <w:r>
      <w:rPr>
        <w:rFonts w:ascii="Arial Narrow" w:hAnsi="Arial Narrow"/>
        <w:color w:val="4C4C4C"/>
        <w:sz w:val="20"/>
      </w:rPr>
      <w:tab/>
    </w:r>
    <w:r w:rsidRPr="00D51FBA">
      <w:rPr>
        <w:rFonts w:ascii="Arial Narrow" w:hAnsi="Arial Narrow"/>
        <w:color w:val="4C4C4C"/>
        <w:sz w:val="20"/>
      </w:rPr>
      <w:fldChar w:fldCharType="begin"/>
    </w:r>
    <w:r w:rsidRPr="00D51FBA">
      <w:rPr>
        <w:rFonts w:ascii="Arial Narrow" w:hAnsi="Arial Narrow"/>
        <w:color w:val="4C4C4C"/>
        <w:sz w:val="20"/>
      </w:rPr>
      <w:instrText>PAGE   \* MERGEFORMAT</w:instrText>
    </w:r>
    <w:r w:rsidRPr="00D51FBA">
      <w:rPr>
        <w:rFonts w:ascii="Arial Narrow" w:hAnsi="Arial Narrow"/>
        <w:color w:val="4C4C4C"/>
        <w:sz w:val="20"/>
      </w:rPr>
      <w:fldChar w:fldCharType="separate"/>
    </w:r>
    <w:r w:rsidR="001F41D5" w:rsidRPr="001F41D5">
      <w:rPr>
        <w:rFonts w:ascii="Arial Narrow" w:hAnsi="Arial Narrow"/>
        <w:noProof/>
        <w:color w:val="4C4C4C"/>
        <w:sz w:val="20"/>
        <w:lang w:val="fr-FR"/>
      </w:rPr>
      <w:t>1</w:t>
    </w:r>
    <w:r w:rsidRPr="00D51FBA">
      <w:rPr>
        <w:rFonts w:ascii="Arial Narrow" w:hAnsi="Arial Narrow"/>
        <w:color w:val="4C4C4C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9253" w14:textId="77777777" w:rsidR="00D51FBA" w:rsidRPr="00D51FBA" w:rsidRDefault="00D51FBA" w:rsidP="00CA5D69">
    <w:pPr>
      <w:pStyle w:val="En-tte"/>
      <w:ind w:left="-284" w:right="27"/>
      <w:jc w:val="right"/>
      <w:rPr>
        <w:rFonts w:ascii="Arial Narrow" w:hAnsi="Arial Narrow"/>
        <w:color w:val="4C4C4C"/>
      </w:rPr>
    </w:pPr>
    <w:r w:rsidRPr="00A174C4">
      <w:rPr>
        <w:rFonts w:ascii="Helvetica" w:hAnsi="Helvetica" w:cs="Helvetica"/>
        <w:noProof/>
        <w:color w:val="4C4C4C"/>
        <w:lang w:eastAsia="fr-CA"/>
      </w:rPr>
      <w:drawing>
        <wp:anchor distT="0" distB="0" distL="114300" distR="114300" simplePos="0" relativeHeight="251658240" behindDoc="0" locked="0" layoutInCell="1" allowOverlap="1" wp14:anchorId="3CE1228F" wp14:editId="23F7AB88">
          <wp:simplePos x="0" y="0"/>
          <wp:positionH relativeFrom="column">
            <wp:posOffset>-63500</wp:posOffset>
          </wp:positionH>
          <wp:positionV relativeFrom="paragraph">
            <wp:posOffset>-103505</wp:posOffset>
          </wp:positionV>
          <wp:extent cx="694690" cy="287655"/>
          <wp:effectExtent l="0" t="0" r="0" b="0"/>
          <wp:wrapTight wrapText="bothSides">
            <wp:wrapPolygon edited="0">
              <wp:start x="15005" y="0"/>
              <wp:lineTo x="0" y="5722"/>
              <wp:lineTo x="0" y="13351"/>
              <wp:lineTo x="2369" y="19073"/>
              <wp:lineTo x="20534" y="19073"/>
              <wp:lineTo x="20534" y="0"/>
              <wp:lineTo x="15005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C4">
      <w:rPr>
        <w:rFonts w:ascii="Arial Narrow" w:hAnsi="Arial Narrow"/>
        <w:color w:val="4C4C4C"/>
      </w:rPr>
      <w:t xml:space="preserve">| </w:t>
    </w:r>
    <w:r>
      <w:rPr>
        <w:rFonts w:ascii="Arial Narrow" w:hAnsi="Arial Narrow"/>
        <w:color w:val="4C4C4C"/>
        <w:sz w:val="20"/>
      </w:rPr>
      <w:t>Centre de pédagogie universitaire</w:t>
    </w:r>
    <w:r>
      <w:rPr>
        <w:rFonts w:ascii="Arial Narrow" w:hAnsi="Arial Narrow"/>
        <w:color w:val="4C4C4C"/>
        <w:sz w:val="20"/>
      </w:rPr>
      <w:tab/>
    </w:r>
    <w:r w:rsidRPr="00D51FBA">
      <w:rPr>
        <w:rFonts w:ascii="Arial Narrow" w:hAnsi="Arial Narrow"/>
        <w:color w:val="4C4C4C"/>
        <w:sz w:val="20"/>
      </w:rPr>
      <w:fldChar w:fldCharType="begin"/>
    </w:r>
    <w:r w:rsidRPr="00D51FBA">
      <w:rPr>
        <w:rFonts w:ascii="Arial Narrow" w:hAnsi="Arial Narrow"/>
        <w:color w:val="4C4C4C"/>
        <w:sz w:val="20"/>
      </w:rPr>
      <w:instrText>PAGE   \* MERGEFORMAT</w:instrText>
    </w:r>
    <w:r w:rsidRPr="00D51FBA">
      <w:rPr>
        <w:rFonts w:ascii="Arial Narrow" w:hAnsi="Arial Narrow"/>
        <w:color w:val="4C4C4C"/>
        <w:sz w:val="20"/>
      </w:rPr>
      <w:fldChar w:fldCharType="separate"/>
    </w:r>
    <w:r w:rsidR="001F41D5" w:rsidRPr="001F41D5">
      <w:rPr>
        <w:rFonts w:ascii="Arial Narrow" w:hAnsi="Arial Narrow"/>
        <w:noProof/>
        <w:color w:val="4C4C4C"/>
        <w:sz w:val="20"/>
        <w:lang w:val="fr-FR"/>
      </w:rPr>
      <w:t>2</w:t>
    </w:r>
    <w:r w:rsidRPr="00D51FBA">
      <w:rPr>
        <w:rFonts w:ascii="Arial Narrow" w:hAnsi="Arial Narrow"/>
        <w:color w:val="4C4C4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9619" w14:textId="77777777" w:rsidR="008911A2" w:rsidRDefault="008911A2" w:rsidP="00A73586">
      <w:pPr>
        <w:spacing w:after="0" w:line="240" w:lineRule="auto"/>
      </w:pPr>
      <w:r>
        <w:separator/>
      </w:r>
    </w:p>
  </w:footnote>
  <w:footnote w:type="continuationSeparator" w:id="0">
    <w:p w14:paraId="0EAA0D39" w14:textId="77777777" w:rsidR="008911A2" w:rsidRDefault="008911A2" w:rsidP="00A73586">
      <w:pPr>
        <w:spacing w:after="0" w:line="240" w:lineRule="auto"/>
      </w:pPr>
      <w:r>
        <w:continuationSeparator/>
      </w:r>
    </w:p>
  </w:footnote>
  <w:footnote w:type="continuationNotice" w:id="1">
    <w:p w14:paraId="5D7DFC54" w14:textId="77777777" w:rsidR="008911A2" w:rsidRDefault="008911A2">
      <w:pPr>
        <w:spacing w:after="0" w:line="240" w:lineRule="auto"/>
      </w:pPr>
    </w:p>
  </w:footnote>
  <w:footnote w:id="2">
    <w:p w14:paraId="28C68FBA" w14:textId="77777777" w:rsidR="00012B79" w:rsidRDefault="00012B79" w:rsidP="00012B79">
      <w:pPr>
        <w:pStyle w:val="Notedebasdepage"/>
      </w:pPr>
      <w:r>
        <w:rPr>
          <w:rStyle w:val="Appelnotedebasdep"/>
        </w:rPr>
        <w:footnoteRef/>
      </w:r>
      <w:r>
        <w:t xml:space="preserve"> Formation à distance</w:t>
      </w:r>
    </w:p>
  </w:footnote>
  <w:footnote w:id="3">
    <w:p w14:paraId="38ABA179" w14:textId="56137CBA" w:rsidR="00721AD9" w:rsidRDefault="00721AD9">
      <w:pPr>
        <w:pStyle w:val="Notedebasdepage"/>
      </w:pPr>
      <w:r>
        <w:rPr>
          <w:rStyle w:val="Appelnotedebasdep"/>
        </w:rPr>
        <w:footnoteRef/>
      </w:r>
      <w:r>
        <w:t xml:space="preserve"> Il y a un seul groupe</w:t>
      </w:r>
      <w:r w:rsidR="005D54D5">
        <w:t xml:space="preserve"> et vous proposez certaines séances à distance (ex. sur ZOOM) et, d’autres, en présentiel (ex. en laboratoire).</w:t>
      </w:r>
    </w:p>
  </w:footnote>
  <w:footnote w:id="4">
    <w:p w14:paraId="3FA490F5" w14:textId="3BDD499E" w:rsidR="005D54D5" w:rsidRDefault="005D54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95D2" w14:textId="77777777" w:rsidR="00A73586" w:rsidRDefault="00D51FBA" w:rsidP="00D51FBA">
    <w:pPr>
      <w:pStyle w:val="En-tte"/>
      <w:spacing w:after="240"/>
    </w:pPr>
    <w:r>
      <w:rPr>
        <w:rFonts w:ascii="Arial Narrow" w:hAnsi="Arial Narrow"/>
        <w:color w:val="4C4C4C"/>
        <w:sz w:val="20"/>
      </w:rPr>
      <w:t>Création d’un cours en ligne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9934" w14:textId="77777777" w:rsidR="00A73586" w:rsidRDefault="00A73586" w:rsidP="00A73586">
    <w:pPr>
      <w:pStyle w:val="En-tte"/>
      <w:spacing w:after="240"/>
    </w:pPr>
    <w:r>
      <w:rPr>
        <w:rFonts w:ascii="Arial Narrow" w:hAnsi="Arial Narrow"/>
        <w:color w:val="4C4C4C"/>
        <w:sz w:val="20"/>
      </w:rPr>
      <w:t>Création d’un cours en ligne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242"/>
    <w:multiLevelType w:val="hybridMultilevel"/>
    <w:tmpl w:val="DC7892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37CC"/>
    <w:multiLevelType w:val="hybridMultilevel"/>
    <w:tmpl w:val="8AB4AA2C"/>
    <w:lvl w:ilvl="0" w:tplc="A998A19E">
      <w:start w:val="1"/>
      <w:numFmt w:val="bullet"/>
      <w:pStyle w:val="CDPuces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D144D"/>
    <w:multiLevelType w:val="hybridMultilevel"/>
    <w:tmpl w:val="1EDE9AF6"/>
    <w:lvl w:ilvl="0" w:tplc="ED2E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5E4A"/>
    <w:multiLevelType w:val="hybridMultilevel"/>
    <w:tmpl w:val="76CE447C"/>
    <w:lvl w:ilvl="0" w:tplc="ED2E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0AFA"/>
    <w:multiLevelType w:val="hybridMultilevel"/>
    <w:tmpl w:val="15C4885C"/>
    <w:lvl w:ilvl="0" w:tplc="864EFA4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7B7B7B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557E28"/>
    <w:multiLevelType w:val="hybridMultilevel"/>
    <w:tmpl w:val="927880AC"/>
    <w:lvl w:ilvl="0" w:tplc="864EFA4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7B7B7B" w:themeColor="accent3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0F"/>
    <w:rsid w:val="00001EF6"/>
    <w:rsid w:val="00002DEF"/>
    <w:rsid w:val="00004274"/>
    <w:rsid w:val="00012B79"/>
    <w:rsid w:val="00012F70"/>
    <w:rsid w:val="00013765"/>
    <w:rsid w:val="00020F94"/>
    <w:rsid w:val="00021124"/>
    <w:rsid w:val="000306D8"/>
    <w:rsid w:val="00034B3D"/>
    <w:rsid w:val="000367C6"/>
    <w:rsid w:val="00036CA3"/>
    <w:rsid w:val="00037E2D"/>
    <w:rsid w:val="0005515A"/>
    <w:rsid w:val="00065707"/>
    <w:rsid w:val="00066A46"/>
    <w:rsid w:val="000935D6"/>
    <w:rsid w:val="00096A17"/>
    <w:rsid w:val="000A21E6"/>
    <w:rsid w:val="000A3BB1"/>
    <w:rsid w:val="000A5F69"/>
    <w:rsid w:val="000B0986"/>
    <w:rsid w:val="000B63D6"/>
    <w:rsid w:val="000D5AE9"/>
    <w:rsid w:val="000D6076"/>
    <w:rsid w:val="000D640E"/>
    <w:rsid w:val="000E14E1"/>
    <w:rsid w:val="000E1F04"/>
    <w:rsid w:val="000E56B7"/>
    <w:rsid w:val="000F2FF9"/>
    <w:rsid w:val="000F5E15"/>
    <w:rsid w:val="000F65DC"/>
    <w:rsid w:val="00100249"/>
    <w:rsid w:val="0010618E"/>
    <w:rsid w:val="001119BA"/>
    <w:rsid w:val="0011397D"/>
    <w:rsid w:val="00120F6A"/>
    <w:rsid w:val="0012524C"/>
    <w:rsid w:val="00134F77"/>
    <w:rsid w:val="001364C1"/>
    <w:rsid w:val="00140486"/>
    <w:rsid w:val="00145B71"/>
    <w:rsid w:val="001460E3"/>
    <w:rsid w:val="00147B89"/>
    <w:rsid w:val="001550B8"/>
    <w:rsid w:val="0015539B"/>
    <w:rsid w:val="00165C30"/>
    <w:rsid w:val="001734CB"/>
    <w:rsid w:val="001763D6"/>
    <w:rsid w:val="0018726B"/>
    <w:rsid w:val="001950BE"/>
    <w:rsid w:val="00196454"/>
    <w:rsid w:val="00196694"/>
    <w:rsid w:val="001A0B2F"/>
    <w:rsid w:val="001A0DDA"/>
    <w:rsid w:val="001B12E3"/>
    <w:rsid w:val="001B2266"/>
    <w:rsid w:val="001B395E"/>
    <w:rsid w:val="001B3A70"/>
    <w:rsid w:val="001B4055"/>
    <w:rsid w:val="001C0751"/>
    <w:rsid w:val="001C1617"/>
    <w:rsid w:val="001C510F"/>
    <w:rsid w:val="001D1011"/>
    <w:rsid w:val="001D24CF"/>
    <w:rsid w:val="001D422B"/>
    <w:rsid w:val="001E3B2E"/>
    <w:rsid w:val="001E5D93"/>
    <w:rsid w:val="001F41D5"/>
    <w:rsid w:val="001F41FC"/>
    <w:rsid w:val="001F4B9D"/>
    <w:rsid w:val="00200763"/>
    <w:rsid w:val="00201D46"/>
    <w:rsid w:val="002031DC"/>
    <w:rsid w:val="00207D10"/>
    <w:rsid w:val="00210AE9"/>
    <w:rsid w:val="00211494"/>
    <w:rsid w:val="00216023"/>
    <w:rsid w:val="002201C0"/>
    <w:rsid w:val="00231683"/>
    <w:rsid w:val="00246D3A"/>
    <w:rsid w:val="002615F7"/>
    <w:rsid w:val="00273933"/>
    <w:rsid w:val="00275A96"/>
    <w:rsid w:val="00287C88"/>
    <w:rsid w:val="00294729"/>
    <w:rsid w:val="002A5658"/>
    <w:rsid w:val="002A69F2"/>
    <w:rsid w:val="002B26C3"/>
    <w:rsid w:val="002B2D99"/>
    <w:rsid w:val="002B6414"/>
    <w:rsid w:val="002C38D5"/>
    <w:rsid w:val="002D1BC9"/>
    <w:rsid w:val="002D3D49"/>
    <w:rsid w:val="002D7714"/>
    <w:rsid w:val="002E0562"/>
    <w:rsid w:val="002E16C4"/>
    <w:rsid w:val="002E3A50"/>
    <w:rsid w:val="002E61B8"/>
    <w:rsid w:val="002F7437"/>
    <w:rsid w:val="00300BE9"/>
    <w:rsid w:val="00300EDC"/>
    <w:rsid w:val="00313539"/>
    <w:rsid w:val="00325600"/>
    <w:rsid w:val="00325DD0"/>
    <w:rsid w:val="00330B95"/>
    <w:rsid w:val="00333EC9"/>
    <w:rsid w:val="0033504D"/>
    <w:rsid w:val="0033533E"/>
    <w:rsid w:val="003379B6"/>
    <w:rsid w:val="0034181E"/>
    <w:rsid w:val="0035272C"/>
    <w:rsid w:val="00352F28"/>
    <w:rsid w:val="003571BC"/>
    <w:rsid w:val="0036333C"/>
    <w:rsid w:val="00366ACE"/>
    <w:rsid w:val="00384098"/>
    <w:rsid w:val="00394254"/>
    <w:rsid w:val="00397C5E"/>
    <w:rsid w:val="003A3244"/>
    <w:rsid w:val="003B4E32"/>
    <w:rsid w:val="003B59BD"/>
    <w:rsid w:val="003B6D41"/>
    <w:rsid w:val="003C0271"/>
    <w:rsid w:val="003C5E24"/>
    <w:rsid w:val="003C618E"/>
    <w:rsid w:val="003D7B38"/>
    <w:rsid w:val="003E1072"/>
    <w:rsid w:val="003E3110"/>
    <w:rsid w:val="003E3D70"/>
    <w:rsid w:val="003E53C9"/>
    <w:rsid w:val="003E5879"/>
    <w:rsid w:val="003E72C9"/>
    <w:rsid w:val="003F7EA7"/>
    <w:rsid w:val="0040137C"/>
    <w:rsid w:val="00405221"/>
    <w:rsid w:val="0041593F"/>
    <w:rsid w:val="00416A6C"/>
    <w:rsid w:val="00416ADE"/>
    <w:rsid w:val="0041759D"/>
    <w:rsid w:val="00421E92"/>
    <w:rsid w:val="004338C6"/>
    <w:rsid w:val="0043535D"/>
    <w:rsid w:val="00436130"/>
    <w:rsid w:val="004451CC"/>
    <w:rsid w:val="00452ABE"/>
    <w:rsid w:val="004568D1"/>
    <w:rsid w:val="00460C64"/>
    <w:rsid w:val="0046196D"/>
    <w:rsid w:val="00464A54"/>
    <w:rsid w:val="00464DB5"/>
    <w:rsid w:val="004669EE"/>
    <w:rsid w:val="004710E6"/>
    <w:rsid w:val="00485342"/>
    <w:rsid w:val="00491C2D"/>
    <w:rsid w:val="004A08D4"/>
    <w:rsid w:val="004A15AA"/>
    <w:rsid w:val="004A2385"/>
    <w:rsid w:val="004A5FC5"/>
    <w:rsid w:val="004B46AF"/>
    <w:rsid w:val="004C5903"/>
    <w:rsid w:val="004D1BBA"/>
    <w:rsid w:val="004D2CC3"/>
    <w:rsid w:val="004D38A5"/>
    <w:rsid w:val="004D45BC"/>
    <w:rsid w:val="004D6D2E"/>
    <w:rsid w:val="004E0B36"/>
    <w:rsid w:val="004E400E"/>
    <w:rsid w:val="004E7466"/>
    <w:rsid w:val="004F0A5F"/>
    <w:rsid w:val="004F0DAB"/>
    <w:rsid w:val="004F4ECD"/>
    <w:rsid w:val="004F5778"/>
    <w:rsid w:val="004F6BB2"/>
    <w:rsid w:val="004F72D4"/>
    <w:rsid w:val="00501B6C"/>
    <w:rsid w:val="00505070"/>
    <w:rsid w:val="005060B4"/>
    <w:rsid w:val="00510FAB"/>
    <w:rsid w:val="00514927"/>
    <w:rsid w:val="005210C2"/>
    <w:rsid w:val="00522C0D"/>
    <w:rsid w:val="0052612D"/>
    <w:rsid w:val="005323DF"/>
    <w:rsid w:val="00537CDB"/>
    <w:rsid w:val="00544336"/>
    <w:rsid w:val="0054588E"/>
    <w:rsid w:val="00555441"/>
    <w:rsid w:val="00560D30"/>
    <w:rsid w:val="00566EE3"/>
    <w:rsid w:val="00567122"/>
    <w:rsid w:val="00570036"/>
    <w:rsid w:val="005700CE"/>
    <w:rsid w:val="00573634"/>
    <w:rsid w:val="00584459"/>
    <w:rsid w:val="005A01B5"/>
    <w:rsid w:val="005A4F8F"/>
    <w:rsid w:val="005B100A"/>
    <w:rsid w:val="005B3A7D"/>
    <w:rsid w:val="005B5603"/>
    <w:rsid w:val="005B7C98"/>
    <w:rsid w:val="005C15EE"/>
    <w:rsid w:val="005C3BF2"/>
    <w:rsid w:val="005D54D5"/>
    <w:rsid w:val="005F2929"/>
    <w:rsid w:val="00600345"/>
    <w:rsid w:val="00601B07"/>
    <w:rsid w:val="0060770E"/>
    <w:rsid w:val="00616AE8"/>
    <w:rsid w:val="00622DFE"/>
    <w:rsid w:val="00640932"/>
    <w:rsid w:val="0065135A"/>
    <w:rsid w:val="00651B45"/>
    <w:rsid w:val="006532B0"/>
    <w:rsid w:val="00654E50"/>
    <w:rsid w:val="00660293"/>
    <w:rsid w:val="00662ECB"/>
    <w:rsid w:val="006862EB"/>
    <w:rsid w:val="0069163E"/>
    <w:rsid w:val="00693F30"/>
    <w:rsid w:val="00695F10"/>
    <w:rsid w:val="00696DAE"/>
    <w:rsid w:val="006A22A3"/>
    <w:rsid w:val="006B150C"/>
    <w:rsid w:val="006C46D9"/>
    <w:rsid w:val="006E38AC"/>
    <w:rsid w:val="006E6801"/>
    <w:rsid w:val="006E6B86"/>
    <w:rsid w:val="006E6C37"/>
    <w:rsid w:val="006E6F86"/>
    <w:rsid w:val="006E7F06"/>
    <w:rsid w:val="006F2489"/>
    <w:rsid w:val="006F50E9"/>
    <w:rsid w:val="006F6326"/>
    <w:rsid w:val="00703D10"/>
    <w:rsid w:val="00713779"/>
    <w:rsid w:val="00717CA6"/>
    <w:rsid w:val="00721AD9"/>
    <w:rsid w:val="00722B1C"/>
    <w:rsid w:val="00724A2F"/>
    <w:rsid w:val="007323B5"/>
    <w:rsid w:val="00734E64"/>
    <w:rsid w:val="00740107"/>
    <w:rsid w:val="00751D72"/>
    <w:rsid w:val="00752EA1"/>
    <w:rsid w:val="0075688F"/>
    <w:rsid w:val="00775A2E"/>
    <w:rsid w:val="00785F9E"/>
    <w:rsid w:val="007878AB"/>
    <w:rsid w:val="00792912"/>
    <w:rsid w:val="00794D99"/>
    <w:rsid w:val="00795786"/>
    <w:rsid w:val="00795B16"/>
    <w:rsid w:val="007B4443"/>
    <w:rsid w:val="007B673F"/>
    <w:rsid w:val="007C2EE1"/>
    <w:rsid w:val="007C32F2"/>
    <w:rsid w:val="007C614D"/>
    <w:rsid w:val="007D041F"/>
    <w:rsid w:val="007D3169"/>
    <w:rsid w:val="007F01C8"/>
    <w:rsid w:val="007F78CA"/>
    <w:rsid w:val="0081253A"/>
    <w:rsid w:val="00814147"/>
    <w:rsid w:val="008175F5"/>
    <w:rsid w:val="0084124C"/>
    <w:rsid w:val="0084390C"/>
    <w:rsid w:val="0086298F"/>
    <w:rsid w:val="0086508F"/>
    <w:rsid w:val="0087037E"/>
    <w:rsid w:val="00870F68"/>
    <w:rsid w:val="0087509D"/>
    <w:rsid w:val="0088712A"/>
    <w:rsid w:val="008911A2"/>
    <w:rsid w:val="00894F09"/>
    <w:rsid w:val="008A0791"/>
    <w:rsid w:val="008A0BF9"/>
    <w:rsid w:val="008A11DE"/>
    <w:rsid w:val="008A3C3F"/>
    <w:rsid w:val="008A5FF4"/>
    <w:rsid w:val="008A6E93"/>
    <w:rsid w:val="008B2576"/>
    <w:rsid w:val="008B2D3A"/>
    <w:rsid w:val="008C1B9A"/>
    <w:rsid w:val="008C240C"/>
    <w:rsid w:val="008C2CBC"/>
    <w:rsid w:val="008C5107"/>
    <w:rsid w:val="008C5D02"/>
    <w:rsid w:val="008D0ED3"/>
    <w:rsid w:val="008D109D"/>
    <w:rsid w:val="008D3985"/>
    <w:rsid w:val="008E698B"/>
    <w:rsid w:val="008E70EE"/>
    <w:rsid w:val="008F2732"/>
    <w:rsid w:val="008F51A2"/>
    <w:rsid w:val="008F6678"/>
    <w:rsid w:val="0090097C"/>
    <w:rsid w:val="00904F9F"/>
    <w:rsid w:val="00911784"/>
    <w:rsid w:val="00911CBB"/>
    <w:rsid w:val="009120A6"/>
    <w:rsid w:val="00916B9B"/>
    <w:rsid w:val="00921866"/>
    <w:rsid w:val="009240EF"/>
    <w:rsid w:val="00932E47"/>
    <w:rsid w:val="009611DE"/>
    <w:rsid w:val="009646FF"/>
    <w:rsid w:val="009729B4"/>
    <w:rsid w:val="009775CD"/>
    <w:rsid w:val="009807B0"/>
    <w:rsid w:val="0099305E"/>
    <w:rsid w:val="009937D7"/>
    <w:rsid w:val="009A2D7A"/>
    <w:rsid w:val="009A56B6"/>
    <w:rsid w:val="009B0A31"/>
    <w:rsid w:val="009B7BDB"/>
    <w:rsid w:val="009C1058"/>
    <w:rsid w:val="009D0EF8"/>
    <w:rsid w:val="009D48EB"/>
    <w:rsid w:val="009D7EEA"/>
    <w:rsid w:val="009E3F85"/>
    <w:rsid w:val="009E6090"/>
    <w:rsid w:val="009E703F"/>
    <w:rsid w:val="009F33D6"/>
    <w:rsid w:val="009F71D7"/>
    <w:rsid w:val="00A020D1"/>
    <w:rsid w:val="00A14B7E"/>
    <w:rsid w:val="00A2203C"/>
    <w:rsid w:val="00A237E9"/>
    <w:rsid w:val="00A25078"/>
    <w:rsid w:val="00A40E72"/>
    <w:rsid w:val="00A43F9D"/>
    <w:rsid w:val="00A547F5"/>
    <w:rsid w:val="00A60CD8"/>
    <w:rsid w:val="00A73305"/>
    <w:rsid w:val="00A73586"/>
    <w:rsid w:val="00A77783"/>
    <w:rsid w:val="00A844B9"/>
    <w:rsid w:val="00A84910"/>
    <w:rsid w:val="00A92656"/>
    <w:rsid w:val="00A94B8C"/>
    <w:rsid w:val="00A94E58"/>
    <w:rsid w:val="00AA42DC"/>
    <w:rsid w:val="00AA71E7"/>
    <w:rsid w:val="00AB136C"/>
    <w:rsid w:val="00AB318D"/>
    <w:rsid w:val="00AC22CE"/>
    <w:rsid w:val="00AC501C"/>
    <w:rsid w:val="00AD295D"/>
    <w:rsid w:val="00AD2EB1"/>
    <w:rsid w:val="00AD333A"/>
    <w:rsid w:val="00AF7A87"/>
    <w:rsid w:val="00B04D91"/>
    <w:rsid w:val="00B07335"/>
    <w:rsid w:val="00B11BB4"/>
    <w:rsid w:val="00B17712"/>
    <w:rsid w:val="00B20082"/>
    <w:rsid w:val="00B25667"/>
    <w:rsid w:val="00B25686"/>
    <w:rsid w:val="00B31505"/>
    <w:rsid w:val="00B34AD1"/>
    <w:rsid w:val="00B34D62"/>
    <w:rsid w:val="00B36F99"/>
    <w:rsid w:val="00B50C62"/>
    <w:rsid w:val="00B54FB8"/>
    <w:rsid w:val="00B67708"/>
    <w:rsid w:val="00B67991"/>
    <w:rsid w:val="00B70437"/>
    <w:rsid w:val="00B710F3"/>
    <w:rsid w:val="00B71A45"/>
    <w:rsid w:val="00B71C90"/>
    <w:rsid w:val="00B77465"/>
    <w:rsid w:val="00B90C4C"/>
    <w:rsid w:val="00B94B94"/>
    <w:rsid w:val="00B95017"/>
    <w:rsid w:val="00BA0725"/>
    <w:rsid w:val="00BA09E4"/>
    <w:rsid w:val="00BA1855"/>
    <w:rsid w:val="00BB045E"/>
    <w:rsid w:val="00BB0F35"/>
    <w:rsid w:val="00BB6342"/>
    <w:rsid w:val="00BC4CBA"/>
    <w:rsid w:val="00BF126C"/>
    <w:rsid w:val="00BF127B"/>
    <w:rsid w:val="00C01855"/>
    <w:rsid w:val="00C02ACC"/>
    <w:rsid w:val="00C255EF"/>
    <w:rsid w:val="00C25AFE"/>
    <w:rsid w:val="00C276EF"/>
    <w:rsid w:val="00C335A6"/>
    <w:rsid w:val="00C412A8"/>
    <w:rsid w:val="00C5264F"/>
    <w:rsid w:val="00C548CC"/>
    <w:rsid w:val="00C641A8"/>
    <w:rsid w:val="00C65BD3"/>
    <w:rsid w:val="00C67767"/>
    <w:rsid w:val="00C72EA7"/>
    <w:rsid w:val="00C84B43"/>
    <w:rsid w:val="00C92FF5"/>
    <w:rsid w:val="00CA08F2"/>
    <w:rsid w:val="00CA5D69"/>
    <w:rsid w:val="00CA7D9D"/>
    <w:rsid w:val="00CB140F"/>
    <w:rsid w:val="00CB14F2"/>
    <w:rsid w:val="00CD4B0A"/>
    <w:rsid w:val="00CE52B0"/>
    <w:rsid w:val="00CF1234"/>
    <w:rsid w:val="00CF7CFD"/>
    <w:rsid w:val="00D02899"/>
    <w:rsid w:val="00D0472B"/>
    <w:rsid w:val="00D05684"/>
    <w:rsid w:val="00D06CB1"/>
    <w:rsid w:val="00D07E0C"/>
    <w:rsid w:val="00D1352F"/>
    <w:rsid w:val="00D178C5"/>
    <w:rsid w:val="00D23C57"/>
    <w:rsid w:val="00D25B93"/>
    <w:rsid w:val="00D27236"/>
    <w:rsid w:val="00D31BC0"/>
    <w:rsid w:val="00D33E11"/>
    <w:rsid w:val="00D341D3"/>
    <w:rsid w:val="00D4023E"/>
    <w:rsid w:val="00D43142"/>
    <w:rsid w:val="00D43ABE"/>
    <w:rsid w:val="00D454E8"/>
    <w:rsid w:val="00D50B54"/>
    <w:rsid w:val="00D511CD"/>
    <w:rsid w:val="00D51FBA"/>
    <w:rsid w:val="00D54D28"/>
    <w:rsid w:val="00D61DC2"/>
    <w:rsid w:val="00D63C39"/>
    <w:rsid w:val="00D65B77"/>
    <w:rsid w:val="00D7069C"/>
    <w:rsid w:val="00D711A1"/>
    <w:rsid w:val="00D71236"/>
    <w:rsid w:val="00D71325"/>
    <w:rsid w:val="00D76037"/>
    <w:rsid w:val="00D83A41"/>
    <w:rsid w:val="00D85643"/>
    <w:rsid w:val="00D97B50"/>
    <w:rsid w:val="00DA0B36"/>
    <w:rsid w:val="00DA2D92"/>
    <w:rsid w:val="00DA3CFC"/>
    <w:rsid w:val="00DA685B"/>
    <w:rsid w:val="00DB67AC"/>
    <w:rsid w:val="00DB7B0D"/>
    <w:rsid w:val="00DC7A84"/>
    <w:rsid w:val="00DE32BB"/>
    <w:rsid w:val="00DF4595"/>
    <w:rsid w:val="00DF6449"/>
    <w:rsid w:val="00E038DE"/>
    <w:rsid w:val="00E206F1"/>
    <w:rsid w:val="00E26CF1"/>
    <w:rsid w:val="00E2773B"/>
    <w:rsid w:val="00E313DE"/>
    <w:rsid w:val="00E35076"/>
    <w:rsid w:val="00E37804"/>
    <w:rsid w:val="00E4369F"/>
    <w:rsid w:val="00E44EC7"/>
    <w:rsid w:val="00E55218"/>
    <w:rsid w:val="00E60180"/>
    <w:rsid w:val="00E679C7"/>
    <w:rsid w:val="00E70743"/>
    <w:rsid w:val="00E711D4"/>
    <w:rsid w:val="00E73FCB"/>
    <w:rsid w:val="00E81FDA"/>
    <w:rsid w:val="00E94917"/>
    <w:rsid w:val="00EA0596"/>
    <w:rsid w:val="00EA1EC0"/>
    <w:rsid w:val="00EA2615"/>
    <w:rsid w:val="00EA6062"/>
    <w:rsid w:val="00EA6C63"/>
    <w:rsid w:val="00EA7A49"/>
    <w:rsid w:val="00EB1B8D"/>
    <w:rsid w:val="00EB792C"/>
    <w:rsid w:val="00ED31DB"/>
    <w:rsid w:val="00ED3C0B"/>
    <w:rsid w:val="00EE2A17"/>
    <w:rsid w:val="00EE4A67"/>
    <w:rsid w:val="00EE59ED"/>
    <w:rsid w:val="00EE6784"/>
    <w:rsid w:val="00EE6913"/>
    <w:rsid w:val="00EE7193"/>
    <w:rsid w:val="00EF21FC"/>
    <w:rsid w:val="00EF3685"/>
    <w:rsid w:val="00EF38C9"/>
    <w:rsid w:val="00F0014C"/>
    <w:rsid w:val="00F00763"/>
    <w:rsid w:val="00F00E08"/>
    <w:rsid w:val="00F10C99"/>
    <w:rsid w:val="00F11268"/>
    <w:rsid w:val="00F117D3"/>
    <w:rsid w:val="00F15105"/>
    <w:rsid w:val="00F1598D"/>
    <w:rsid w:val="00F164CF"/>
    <w:rsid w:val="00F20FCF"/>
    <w:rsid w:val="00F213D7"/>
    <w:rsid w:val="00F276F8"/>
    <w:rsid w:val="00F27F5D"/>
    <w:rsid w:val="00F3104E"/>
    <w:rsid w:val="00F32468"/>
    <w:rsid w:val="00F43A48"/>
    <w:rsid w:val="00F465E8"/>
    <w:rsid w:val="00F475C3"/>
    <w:rsid w:val="00F523CE"/>
    <w:rsid w:val="00F57C01"/>
    <w:rsid w:val="00F66E0F"/>
    <w:rsid w:val="00F67F17"/>
    <w:rsid w:val="00F700D6"/>
    <w:rsid w:val="00F71AA4"/>
    <w:rsid w:val="00F74020"/>
    <w:rsid w:val="00F81AEC"/>
    <w:rsid w:val="00F846F7"/>
    <w:rsid w:val="00F84703"/>
    <w:rsid w:val="00F91D17"/>
    <w:rsid w:val="00F952C7"/>
    <w:rsid w:val="00F96C50"/>
    <w:rsid w:val="00F97831"/>
    <w:rsid w:val="00FA6E25"/>
    <w:rsid w:val="00FB02EA"/>
    <w:rsid w:val="00FC056C"/>
    <w:rsid w:val="00FC2240"/>
    <w:rsid w:val="00FC4CAE"/>
    <w:rsid w:val="00FC5025"/>
    <w:rsid w:val="00FD04C3"/>
    <w:rsid w:val="00FD2AAC"/>
    <w:rsid w:val="00FD408F"/>
    <w:rsid w:val="00FD4D62"/>
    <w:rsid w:val="00FD68BE"/>
    <w:rsid w:val="00FE0194"/>
    <w:rsid w:val="00FE3753"/>
    <w:rsid w:val="00FE761E"/>
    <w:rsid w:val="00FF288F"/>
    <w:rsid w:val="0165EC80"/>
    <w:rsid w:val="021A5D52"/>
    <w:rsid w:val="025BC87D"/>
    <w:rsid w:val="02661546"/>
    <w:rsid w:val="02EDDA2C"/>
    <w:rsid w:val="03670BB1"/>
    <w:rsid w:val="0392B1FE"/>
    <w:rsid w:val="04FEB6C3"/>
    <w:rsid w:val="052E4536"/>
    <w:rsid w:val="0610926D"/>
    <w:rsid w:val="08B22D9D"/>
    <w:rsid w:val="091CA303"/>
    <w:rsid w:val="0981B3AE"/>
    <w:rsid w:val="0A800B98"/>
    <w:rsid w:val="0B5E3678"/>
    <w:rsid w:val="0BB0C8E3"/>
    <w:rsid w:val="0BC2DBBF"/>
    <w:rsid w:val="0C5D0E37"/>
    <w:rsid w:val="0DB2DAA3"/>
    <w:rsid w:val="0F89C20E"/>
    <w:rsid w:val="0FAC95E8"/>
    <w:rsid w:val="0FB68B05"/>
    <w:rsid w:val="11CA42E5"/>
    <w:rsid w:val="11DF5A42"/>
    <w:rsid w:val="129C0DF5"/>
    <w:rsid w:val="12DCCD0F"/>
    <w:rsid w:val="16AF8280"/>
    <w:rsid w:val="172BBADA"/>
    <w:rsid w:val="17468166"/>
    <w:rsid w:val="17E3BEFF"/>
    <w:rsid w:val="18012250"/>
    <w:rsid w:val="18C8661D"/>
    <w:rsid w:val="19DC60F7"/>
    <w:rsid w:val="1A7D86EF"/>
    <w:rsid w:val="1AF8412C"/>
    <w:rsid w:val="1CBEC8A0"/>
    <w:rsid w:val="1CC773F2"/>
    <w:rsid w:val="1E37E67C"/>
    <w:rsid w:val="1FB674B1"/>
    <w:rsid w:val="20E190E1"/>
    <w:rsid w:val="20EA365F"/>
    <w:rsid w:val="22FF1EFF"/>
    <w:rsid w:val="23D16214"/>
    <w:rsid w:val="2512EABB"/>
    <w:rsid w:val="256B7846"/>
    <w:rsid w:val="25A21CF4"/>
    <w:rsid w:val="2628FA46"/>
    <w:rsid w:val="2699FF4B"/>
    <w:rsid w:val="2731BC9C"/>
    <w:rsid w:val="27DEB177"/>
    <w:rsid w:val="28940AC9"/>
    <w:rsid w:val="2B3A93E8"/>
    <w:rsid w:val="2BC937AD"/>
    <w:rsid w:val="2DE12FE9"/>
    <w:rsid w:val="2F2EAEA4"/>
    <w:rsid w:val="2FF0EE65"/>
    <w:rsid w:val="34102AEC"/>
    <w:rsid w:val="3577F454"/>
    <w:rsid w:val="362DCECD"/>
    <w:rsid w:val="3782B897"/>
    <w:rsid w:val="37B83B17"/>
    <w:rsid w:val="37EBF1D1"/>
    <w:rsid w:val="37EC7E2F"/>
    <w:rsid w:val="39DDBB91"/>
    <w:rsid w:val="3A6788BB"/>
    <w:rsid w:val="3B49D264"/>
    <w:rsid w:val="3BEECB2D"/>
    <w:rsid w:val="3F34B112"/>
    <w:rsid w:val="3F9E8664"/>
    <w:rsid w:val="411A2C8D"/>
    <w:rsid w:val="414820D7"/>
    <w:rsid w:val="4193534C"/>
    <w:rsid w:val="423FAE9E"/>
    <w:rsid w:val="4289BCAA"/>
    <w:rsid w:val="42B457E8"/>
    <w:rsid w:val="42D17AF6"/>
    <w:rsid w:val="4340B932"/>
    <w:rsid w:val="446A7ADA"/>
    <w:rsid w:val="446B9141"/>
    <w:rsid w:val="452896E3"/>
    <w:rsid w:val="47AE73D1"/>
    <w:rsid w:val="4A429474"/>
    <w:rsid w:val="4A5CA99A"/>
    <w:rsid w:val="4AEC5A89"/>
    <w:rsid w:val="4B74E583"/>
    <w:rsid w:val="4B7F08EF"/>
    <w:rsid w:val="4C4768E3"/>
    <w:rsid w:val="4CC11A67"/>
    <w:rsid w:val="4DAC9B33"/>
    <w:rsid w:val="4F3F8A26"/>
    <w:rsid w:val="4F64BD72"/>
    <w:rsid w:val="51FC40C7"/>
    <w:rsid w:val="520D1BB4"/>
    <w:rsid w:val="526D8709"/>
    <w:rsid w:val="52C9582B"/>
    <w:rsid w:val="532DE42D"/>
    <w:rsid w:val="534865EA"/>
    <w:rsid w:val="53FEF524"/>
    <w:rsid w:val="540D3045"/>
    <w:rsid w:val="548D57D5"/>
    <w:rsid w:val="553468E3"/>
    <w:rsid w:val="563B7BDC"/>
    <w:rsid w:val="56FB3700"/>
    <w:rsid w:val="578BF88D"/>
    <w:rsid w:val="57B72A06"/>
    <w:rsid w:val="584D416D"/>
    <w:rsid w:val="58686C30"/>
    <w:rsid w:val="59B4A184"/>
    <w:rsid w:val="59E405BD"/>
    <w:rsid w:val="5AEE3F9B"/>
    <w:rsid w:val="5AF86FD2"/>
    <w:rsid w:val="5B1E98DB"/>
    <w:rsid w:val="5CB2FC0A"/>
    <w:rsid w:val="5DACC3BF"/>
    <w:rsid w:val="5DE423BB"/>
    <w:rsid w:val="5DEC7EB4"/>
    <w:rsid w:val="5F0510D8"/>
    <w:rsid w:val="60E5798F"/>
    <w:rsid w:val="6140F474"/>
    <w:rsid w:val="61413919"/>
    <w:rsid w:val="614705BD"/>
    <w:rsid w:val="61A6C68F"/>
    <w:rsid w:val="61BB26FC"/>
    <w:rsid w:val="62F8508B"/>
    <w:rsid w:val="645D5E83"/>
    <w:rsid w:val="689E998D"/>
    <w:rsid w:val="6934326A"/>
    <w:rsid w:val="69883B37"/>
    <w:rsid w:val="699B86E4"/>
    <w:rsid w:val="6AF5666F"/>
    <w:rsid w:val="6B411C64"/>
    <w:rsid w:val="6CD89637"/>
    <w:rsid w:val="6CE3E0DE"/>
    <w:rsid w:val="6CEE7EB5"/>
    <w:rsid w:val="6DDBF116"/>
    <w:rsid w:val="6E8F6EAA"/>
    <w:rsid w:val="6ECB7B99"/>
    <w:rsid w:val="6F77E0ED"/>
    <w:rsid w:val="6FAF81FE"/>
    <w:rsid w:val="7061E9A4"/>
    <w:rsid w:val="70CF61D5"/>
    <w:rsid w:val="70F16051"/>
    <w:rsid w:val="7119EDC9"/>
    <w:rsid w:val="7139F067"/>
    <w:rsid w:val="71C6907D"/>
    <w:rsid w:val="71E257E4"/>
    <w:rsid w:val="7306D619"/>
    <w:rsid w:val="74B16A29"/>
    <w:rsid w:val="7514DE37"/>
    <w:rsid w:val="752599A3"/>
    <w:rsid w:val="75A56732"/>
    <w:rsid w:val="75B706A9"/>
    <w:rsid w:val="75FF04E5"/>
    <w:rsid w:val="77F51946"/>
    <w:rsid w:val="78A4DD5E"/>
    <w:rsid w:val="79228528"/>
    <w:rsid w:val="7970BF6F"/>
    <w:rsid w:val="79F3F90C"/>
    <w:rsid w:val="7BC4CAA0"/>
    <w:rsid w:val="7D15280F"/>
    <w:rsid w:val="7EE7BFC8"/>
    <w:rsid w:val="7FB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7C44"/>
  <w15:chartTrackingRefBased/>
  <w15:docId w15:val="{99C06E12-ACA9-194A-9CBC-B953F78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titrecours">
    <w:name w:val="Sigle_titre_cours"/>
    <w:basedOn w:val="Sansinterligne"/>
    <w:qFormat/>
    <w:rsid w:val="00F700D6"/>
    <w:rPr>
      <w:rFonts w:ascii="Arial Narrow" w:eastAsiaTheme="minorEastAsia" w:hAnsi="Arial Narrow"/>
      <w:b/>
      <w:color w:val="1F4F80"/>
      <w:sz w:val="44"/>
      <w:szCs w:val="36"/>
      <w:lang w:val="en-US" w:eastAsia="zh-CN"/>
    </w:rPr>
  </w:style>
  <w:style w:type="paragraph" w:customStyle="1" w:styleId="Sous-titresiglecours">
    <w:name w:val="Sous-titre_sigle_cours"/>
    <w:basedOn w:val="Sigletitrecours"/>
    <w:next w:val="Normal"/>
    <w:qFormat/>
    <w:rsid w:val="00F700D6"/>
    <w:pPr>
      <w:spacing w:before="120" w:after="120"/>
    </w:pPr>
    <w:rPr>
      <w:caps/>
    </w:rPr>
  </w:style>
  <w:style w:type="character" w:styleId="Textedelespacerserv">
    <w:name w:val="Placeholder Text"/>
    <w:basedOn w:val="Policepardfaut"/>
    <w:uiPriority w:val="99"/>
    <w:semiHidden/>
    <w:rsid w:val="00F700D6"/>
    <w:rPr>
      <w:color w:val="808080"/>
    </w:rPr>
  </w:style>
  <w:style w:type="paragraph" w:customStyle="1" w:styleId="Provenance">
    <w:name w:val="Provenance"/>
    <w:basedOn w:val="Auteur"/>
    <w:qFormat/>
    <w:rsid w:val="00F700D6"/>
  </w:style>
  <w:style w:type="paragraph" w:customStyle="1" w:styleId="Auteur">
    <w:name w:val="Auteur"/>
    <w:basedOn w:val="Normal"/>
    <w:qFormat/>
    <w:rsid w:val="00F700D6"/>
    <w:pPr>
      <w:spacing w:before="120" w:after="280"/>
      <w:ind w:left="708"/>
    </w:pPr>
    <w:rPr>
      <w:color w:val="FFFFFF" w:themeColor="background1"/>
      <w:sz w:val="28"/>
    </w:rPr>
  </w:style>
  <w:style w:type="paragraph" w:customStyle="1" w:styleId="Socit">
    <w:name w:val="Société"/>
    <w:basedOn w:val="Auteur"/>
    <w:qFormat/>
    <w:rsid w:val="00F700D6"/>
    <w:rPr>
      <w:caps/>
      <w:sz w:val="22"/>
    </w:rPr>
  </w:style>
  <w:style w:type="table" w:styleId="Grilledutableau">
    <w:name w:val="Table Grid"/>
    <w:basedOn w:val="TableauNormal"/>
    <w:uiPriority w:val="59"/>
    <w:rsid w:val="00F7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00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73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86"/>
  </w:style>
  <w:style w:type="paragraph" w:styleId="Pieddepage">
    <w:name w:val="footer"/>
    <w:basedOn w:val="Normal"/>
    <w:link w:val="PieddepageCar"/>
    <w:uiPriority w:val="99"/>
    <w:unhideWhenUsed/>
    <w:rsid w:val="00A73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586"/>
  </w:style>
  <w:style w:type="paragraph" w:customStyle="1" w:styleId="Soustitresiglecours3">
    <w:name w:val="Sous_titre_sigle_cours_3"/>
    <w:basedOn w:val="Sous-titresiglecours"/>
    <w:next w:val="Normal"/>
    <w:qFormat/>
    <w:rsid w:val="000F65DC"/>
    <w:pPr>
      <w:spacing w:after="360"/>
    </w:pPr>
    <w:rPr>
      <w:b w:val="0"/>
      <w:bCs/>
      <w:caps w:val="0"/>
      <w:color w:val="8497B0"/>
      <w:kern w:val="24"/>
      <w:sz w:val="40"/>
      <w:lang w:val="fr-FR" w:eastAsia="fr-CA"/>
    </w:rPr>
  </w:style>
  <w:style w:type="paragraph" w:customStyle="1" w:styleId="CDTableautitre">
    <w:name w:val="CD_Tableau_titre"/>
    <w:basedOn w:val="NormalWeb"/>
    <w:qFormat/>
    <w:rsid w:val="00D51FBA"/>
    <w:pPr>
      <w:spacing w:before="60" w:after="60" w:line="240" w:lineRule="auto"/>
    </w:pPr>
    <w:rPr>
      <w:rFonts w:ascii="Arial Narrow" w:eastAsia="Calibri" w:hAnsi="Arial Narrow"/>
      <w:b/>
      <w:color w:val="FFFFFF" w:themeColor="background1"/>
      <w:sz w:val="20"/>
      <w:szCs w:val="20"/>
    </w:rPr>
  </w:style>
  <w:style w:type="paragraph" w:customStyle="1" w:styleId="CDTableautexte">
    <w:name w:val="CD_Tableau_texte"/>
    <w:basedOn w:val="NormalWeb"/>
    <w:qFormat/>
    <w:rsid w:val="00D51FBA"/>
    <w:pPr>
      <w:spacing w:before="80" w:after="80" w:line="240" w:lineRule="auto"/>
    </w:pPr>
    <w:rPr>
      <w:rFonts w:ascii="Arial Narrow" w:eastAsia="Calibri" w:hAnsi="Arial Narrow"/>
      <w:sz w:val="18"/>
      <w:szCs w:val="20"/>
    </w:rPr>
  </w:style>
  <w:style w:type="paragraph" w:customStyle="1" w:styleId="CDPuces">
    <w:name w:val="CD_Puces"/>
    <w:basedOn w:val="Normal"/>
    <w:rsid w:val="00D51FBA"/>
    <w:pPr>
      <w:numPr>
        <w:numId w:val="1"/>
      </w:numPr>
      <w:spacing w:after="0" w:line="240" w:lineRule="auto"/>
    </w:pPr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D51FBA"/>
    <w:rPr>
      <w:rFonts w:ascii="Times New Roman" w:hAnsi="Times New Roman" w:cs="Times New Roman"/>
      <w:sz w:val="24"/>
      <w:szCs w:val="24"/>
    </w:rPr>
  </w:style>
  <w:style w:type="character" w:customStyle="1" w:styleId="Texte">
    <w:name w:val="Texte"/>
    <w:basedOn w:val="Policepardfaut"/>
    <w:uiPriority w:val="1"/>
    <w:qFormat/>
    <w:rsid w:val="004E400E"/>
    <w:rPr>
      <w:rFonts w:asciiTheme="minorHAnsi" w:hAnsiTheme="minorHAnsi"/>
      <w:sz w:val="20"/>
    </w:rPr>
  </w:style>
  <w:style w:type="paragraph" w:customStyle="1" w:styleId="Tableautexte">
    <w:name w:val="Tableau_texte"/>
    <w:basedOn w:val="Normal"/>
    <w:next w:val="Normal"/>
    <w:qFormat/>
    <w:rsid w:val="004E400E"/>
    <w:rPr>
      <w:sz w:val="20"/>
    </w:rPr>
  </w:style>
  <w:style w:type="paragraph" w:customStyle="1" w:styleId="Tableauchoix">
    <w:name w:val="Tableau_choix"/>
    <w:basedOn w:val="Normal"/>
    <w:next w:val="Normal"/>
    <w:qFormat/>
    <w:rsid w:val="00544336"/>
    <w:rPr>
      <w:noProof/>
      <w:sz w:val="24"/>
    </w:rPr>
  </w:style>
  <w:style w:type="character" w:styleId="Hyperlien">
    <w:name w:val="Hyperlink"/>
    <w:basedOn w:val="Policepardfaut"/>
    <w:uiPriority w:val="99"/>
    <w:unhideWhenUsed/>
    <w:rsid w:val="006602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07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264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3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3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535D"/>
    <w:rPr>
      <w:vertAlign w:val="superscript"/>
    </w:rPr>
  </w:style>
  <w:style w:type="paragraph" w:styleId="Rvision">
    <w:name w:val="Revision"/>
    <w:hidden/>
    <w:uiPriority w:val="99"/>
    <w:semiHidden/>
    <w:rsid w:val="00E679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9C7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4D3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cpu.umontreal.ca/fileadmin/cpu/documents/planification/guide_PlanCoursObjectif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dmission.umontreal.ca/repertoire-des-cour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n\OneDrive%20-%20Universite%20de%20Montreal\Archives\Documents\01000-Enseignement\01440-Moyens_outils_enseignement\Gabarit_AnalysePrealable_CP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2C2DC90AEB48EBB294611413835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6B59B-16DB-45B5-91AF-4D0F371E4804}"/>
      </w:docPartPr>
      <w:docPartBody>
        <w:p w:rsidR="002B682F" w:rsidRDefault="00F57C01">
          <w:pPr>
            <w:pStyle w:val="C22C2DC90AEB48EBB294611413835EF4"/>
          </w:pPr>
          <w:r w:rsidRPr="00F700D6">
            <w:t>Sigle – Titre du cours</w:t>
          </w:r>
        </w:p>
      </w:docPartBody>
    </w:docPart>
    <w:docPart>
      <w:docPartPr>
        <w:name w:val="A5E9BEC392AB4C44B75B1EF49B454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20045-692B-4421-AD5A-54F07B6BE443}"/>
      </w:docPartPr>
      <w:docPartBody>
        <w:p w:rsidR="002B682F" w:rsidRDefault="00F57C01">
          <w:pPr>
            <w:pStyle w:val="A5E9BEC392AB4C44B75B1EF49B454034"/>
          </w:pPr>
          <w:r w:rsidRPr="00AA79CA">
            <w:rPr>
              <w:rStyle w:val="Textedelespacerserv"/>
              <w:color w:val="FFFFFF" w:themeColor="background1"/>
            </w:rPr>
            <w:t>Prénom Nom | Titre</w:t>
          </w:r>
        </w:p>
      </w:docPartBody>
    </w:docPart>
    <w:docPart>
      <w:docPartPr>
        <w:name w:val="9F4539B76451408BA0B10D90321E7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A4BEA-1257-4E3F-8415-81B72765CBDC}"/>
      </w:docPartPr>
      <w:docPartBody>
        <w:p w:rsidR="002B682F" w:rsidRDefault="00F57C01">
          <w:pPr>
            <w:pStyle w:val="9F4539B76451408BA0B10D90321E786D"/>
          </w:pPr>
          <w:r w:rsidRPr="00A471DB">
            <w:rPr>
              <w:rStyle w:val="Textedelespacerserv"/>
              <w:color w:val="FFFFFF" w:themeColor="background1"/>
            </w:rPr>
            <w:t>Faculté ou École, département</w:t>
          </w:r>
        </w:p>
      </w:docPartBody>
    </w:docPart>
    <w:docPart>
      <w:docPartPr>
        <w:name w:val="00ABDEC983F14CD99482986EF64E6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82D8C-7655-436B-B7D6-F007F0D22FCC}"/>
      </w:docPartPr>
      <w:docPartBody>
        <w:p w:rsidR="002B682F" w:rsidRDefault="00F57C01">
          <w:pPr>
            <w:pStyle w:val="00ABDEC983F14CD99482986EF64E6ADE"/>
          </w:pPr>
          <w:r w:rsidRPr="00F700D6">
            <w:t>Sigle – Titre du cours</w:t>
          </w:r>
        </w:p>
      </w:docPartBody>
    </w:docPart>
    <w:docPart>
      <w:docPartPr>
        <w:name w:val="87072CB420E54089A0290F8C68F0D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402D1-B446-4A16-B973-45548F890796}"/>
      </w:docPartPr>
      <w:docPartBody>
        <w:p w:rsidR="002B682F" w:rsidRDefault="00F57C01">
          <w:pPr>
            <w:pStyle w:val="87072CB420E54089A0290F8C68F0DADB"/>
          </w:pPr>
          <w:r w:rsidRPr="00F700D6">
            <w:t>Sigle – Titre du cours</w:t>
          </w:r>
        </w:p>
      </w:docPartBody>
    </w:docPart>
    <w:docPart>
      <w:docPartPr>
        <w:name w:val="CDC9B40F7C9D5846AAC9E623AD389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F2C96-FAB7-B448-98F1-DB057D52155E}"/>
      </w:docPartPr>
      <w:docPartBody>
        <w:p w:rsidR="00A75097" w:rsidRDefault="00A75097" w:rsidP="00A75097">
          <w:pPr>
            <w:pStyle w:val="CDC9B40F7C9D5846AAC9E623AD389E44"/>
          </w:pPr>
          <w:r w:rsidRPr="00F700D6">
            <w:t>Sigle – Titre du cours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01"/>
    <w:rsid w:val="000F6CDA"/>
    <w:rsid w:val="002B682F"/>
    <w:rsid w:val="00805768"/>
    <w:rsid w:val="00A75097"/>
    <w:rsid w:val="00BA6FF9"/>
    <w:rsid w:val="00F57C01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2C2DC90AEB48EBB294611413835EF4">
    <w:name w:val="C22C2DC90AEB48EBB294611413835EF4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5E9BEC392AB4C44B75B1EF49B454034">
    <w:name w:val="A5E9BEC392AB4C44B75B1EF49B454034"/>
  </w:style>
  <w:style w:type="paragraph" w:customStyle="1" w:styleId="9F4539B76451408BA0B10D90321E786D">
    <w:name w:val="9F4539B76451408BA0B10D90321E786D"/>
  </w:style>
  <w:style w:type="paragraph" w:customStyle="1" w:styleId="00ABDEC983F14CD99482986EF64E6ADE">
    <w:name w:val="00ABDEC983F14CD99482986EF64E6ADE"/>
  </w:style>
  <w:style w:type="character" w:customStyle="1" w:styleId="Texte">
    <w:name w:val="Texte"/>
    <w:basedOn w:val="Policepardfaut"/>
    <w:uiPriority w:val="1"/>
    <w:qFormat/>
    <w:rsid w:val="00F57C01"/>
    <w:rPr>
      <w:rFonts w:asciiTheme="minorHAnsi" w:hAnsiTheme="minorHAnsi"/>
      <w:sz w:val="20"/>
    </w:rPr>
  </w:style>
  <w:style w:type="paragraph" w:customStyle="1" w:styleId="5B9EE819E0924D32BBD3555D3D84FC4B">
    <w:name w:val="5B9EE819E0924D32BBD3555D3D84FC4B"/>
  </w:style>
  <w:style w:type="paragraph" w:customStyle="1" w:styleId="C4DAA8E87AEC409380B9762ED8F078A1">
    <w:name w:val="C4DAA8E87AEC409380B9762ED8F078A1"/>
  </w:style>
  <w:style w:type="paragraph" w:customStyle="1" w:styleId="0FD99A3B1FF7482ABC8AF6277B29F869">
    <w:name w:val="0FD99A3B1FF7482ABC8AF6277B29F869"/>
  </w:style>
  <w:style w:type="paragraph" w:customStyle="1" w:styleId="2E3F2921BFF94C0FB64E2A4E963A4FA6">
    <w:name w:val="2E3F2921BFF94C0FB64E2A4E963A4FA6"/>
  </w:style>
  <w:style w:type="paragraph" w:customStyle="1" w:styleId="8CA538E7F2EE4AFA9FA1CA4114828765">
    <w:name w:val="8CA538E7F2EE4AFA9FA1CA4114828765"/>
  </w:style>
  <w:style w:type="paragraph" w:customStyle="1" w:styleId="6A7B0EDF95A2425A85F776B493C8200D">
    <w:name w:val="6A7B0EDF95A2425A85F776B493C8200D"/>
  </w:style>
  <w:style w:type="paragraph" w:customStyle="1" w:styleId="532C7864C9BF42C992CD861B498CF39A">
    <w:name w:val="532C7864C9BF42C992CD861B498CF39A"/>
  </w:style>
  <w:style w:type="paragraph" w:customStyle="1" w:styleId="FFD2FDFFA3BC40CD97E3441AC7FFFDEF">
    <w:name w:val="FFD2FDFFA3BC40CD97E3441AC7FFFDEF"/>
  </w:style>
  <w:style w:type="paragraph" w:customStyle="1" w:styleId="D5F89FF2C13C4E23880E1BDF48FBC6C9">
    <w:name w:val="D5F89FF2C13C4E23880E1BDF48FBC6C9"/>
  </w:style>
  <w:style w:type="paragraph" w:customStyle="1" w:styleId="2CCC3EA581924F65A46CFA6F1BA8F811">
    <w:name w:val="2CCC3EA581924F65A46CFA6F1BA8F811"/>
  </w:style>
  <w:style w:type="paragraph" w:customStyle="1" w:styleId="753EC31A127C4F5DB49D7D8B99826B9E">
    <w:name w:val="753EC31A127C4F5DB49D7D8B99826B9E"/>
  </w:style>
  <w:style w:type="paragraph" w:customStyle="1" w:styleId="EA1D3B31FA564178AE43ADDFCC5DB5AE">
    <w:name w:val="EA1D3B31FA564178AE43ADDFCC5DB5AE"/>
  </w:style>
  <w:style w:type="paragraph" w:customStyle="1" w:styleId="580278BBE85E48DBB8B0ED7945DA4229">
    <w:name w:val="580278BBE85E48DBB8B0ED7945DA4229"/>
  </w:style>
  <w:style w:type="paragraph" w:customStyle="1" w:styleId="87072CB420E54089A0290F8C68F0DADB">
    <w:name w:val="87072CB420E54089A0290F8C68F0DADB"/>
  </w:style>
  <w:style w:type="paragraph" w:customStyle="1" w:styleId="D8B1B45CA7654219935012986C8321CC">
    <w:name w:val="D8B1B45CA7654219935012986C8321CC"/>
  </w:style>
  <w:style w:type="paragraph" w:customStyle="1" w:styleId="61BF8DFEBE6A42D9912D86ADACA99F18">
    <w:name w:val="61BF8DFEBE6A42D9912D86ADACA99F18"/>
  </w:style>
  <w:style w:type="paragraph" w:customStyle="1" w:styleId="23D25DAD660C430A9AFACF7AD543351F">
    <w:name w:val="23D25DAD660C430A9AFACF7AD543351F"/>
  </w:style>
  <w:style w:type="paragraph" w:customStyle="1" w:styleId="65E31E2346264FECBB8896E50D0FA2AC">
    <w:name w:val="65E31E2346264FECBB8896E50D0FA2AC"/>
  </w:style>
  <w:style w:type="paragraph" w:customStyle="1" w:styleId="0183A1771977492EBC9B66526AFF778A">
    <w:name w:val="0183A1771977492EBC9B66526AFF778A"/>
  </w:style>
  <w:style w:type="paragraph" w:customStyle="1" w:styleId="5572F55C841544CCA2156CE8458EFEFF">
    <w:name w:val="5572F55C841544CCA2156CE8458EFEFF"/>
  </w:style>
  <w:style w:type="paragraph" w:customStyle="1" w:styleId="38700E41A22F4A7FB5F5216BEEBE74E9">
    <w:name w:val="38700E41A22F4A7FB5F5216BEEBE74E9"/>
  </w:style>
  <w:style w:type="paragraph" w:customStyle="1" w:styleId="C2FFD949C94941F0A3B6E91F82A21FF9">
    <w:name w:val="C2FFD949C94941F0A3B6E91F82A21FF9"/>
  </w:style>
  <w:style w:type="paragraph" w:customStyle="1" w:styleId="4C9237A210534F2093DAB44E45139BBD">
    <w:name w:val="4C9237A210534F2093DAB44E45139BBD"/>
  </w:style>
  <w:style w:type="paragraph" w:customStyle="1" w:styleId="A9473CFC445840029B94EEA58361D322">
    <w:name w:val="A9473CFC445840029B94EEA58361D322"/>
  </w:style>
  <w:style w:type="paragraph" w:customStyle="1" w:styleId="6CC8E368E3354EC0ADB475B414B79B94">
    <w:name w:val="6CC8E368E3354EC0ADB475B414B79B94"/>
  </w:style>
  <w:style w:type="paragraph" w:customStyle="1" w:styleId="5E298AD99B5644DE9B92319F0E2CD0F9">
    <w:name w:val="5E298AD99B5644DE9B92319F0E2CD0F9"/>
    <w:rsid w:val="00F57C01"/>
  </w:style>
  <w:style w:type="paragraph" w:customStyle="1" w:styleId="6147A695FF934281982297B31F1B1CC9">
    <w:name w:val="6147A695FF934281982297B31F1B1CC9"/>
    <w:rsid w:val="00F57C01"/>
  </w:style>
  <w:style w:type="paragraph" w:customStyle="1" w:styleId="CDC9B40F7C9D5846AAC9E623AD389E44">
    <w:name w:val="CDC9B40F7C9D5846AAC9E623AD389E44"/>
    <w:rsid w:val="00A75097"/>
    <w:pPr>
      <w:spacing w:after="0" w:line="240" w:lineRule="auto"/>
    </w:pPr>
    <w:rPr>
      <w:sz w:val="24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F10ADC9CE6A48B9F32D775B8C6B0F" ma:contentTypeVersion="7" ma:contentTypeDescription="Crée un document." ma:contentTypeScope="" ma:versionID="05dfc63629fd757238a6ebaaaa25d8b7">
  <xsd:schema xmlns:xsd="http://www.w3.org/2001/XMLSchema" xmlns:xs="http://www.w3.org/2001/XMLSchema" xmlns:p="http://schemas.microsoft.com/office/2006/metadata/properties" xmlns:ns2="9ec2d5a0-fd7e-4fa6-b8fb-6a0fd9084fe7" xmlns:ns3="e978bc50-9f5a-46d9-ac85-df84ab09cdd7" targetNamespace="http://schemas.microsoft.com/office/2006/metadata/properties" ma:root="true" ma:fieldsID="1ee44a681d7568e2ef2117a9689dbe6e" ns2:_="" ns3:_="">
    <xsd:import namespace="9ec2d5a0-fd7e-4fa6-b8fb-6a0fd9084fe7"/>
    <xsd:import namespace="e978bc50-9f5a-46d9-ac85-df84ab09c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5a0-fd7e-4fa6-b8fb-6a0fd908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bc50-9f5a-46d9-ac85-df84ab09c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1199E-9FF7-46B8-BCB5-6FA8AFF5E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64AA4-56EA-4784-8415-4836020E7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2877D-CE91-E04C-9C6C-69C4CB42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4EF7E-A0C5-4111-850A-5E9B996DF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5a0-fd7e-4fa6-b8fb-6a0fd9084fe7"/>
    <ds:schemaRef ds:uri="e978bc50-9f5a-46d9-ac85-df84ab09c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C:\Users\avern\OneDrive - Universite de Montreal\Archives\Documents\01000-Enseignement\01440-Moyens_outils_enseignement\Gabarit_AnalysePrealable_CPU.dotx</Template>
  <TotalTime>27</TotalTime>
  <Pages>7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6209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https://admission.umontreal.ca/repertoire-des-cours/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Averna</dc:creator>
  <cp:keywords/>
  <dc:description/>
  <cp:lastModifiedBy>Michelot Florent</cp:lastModifiedBy>
  <cp:revision>31</cp:revision>
  <dcterms:created xsi:type="dcterms:W3CDTF">2020-04-21T19:41:00Z</dcterms:created>
  <dcterms:modified xsi:type="dcterms:W3CDTF">2020-04-24T15:40:00Z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0x0101000EDF10ADC9CE6A48B9F32D775B8C6B0F</vt:lpwstr>
  </property>
</Properties>
</file>